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C5BEDD1" w14:textId="77777777" w:rsidR="00B6614B" w:rsidRDefault="00B6614B" w:rsidP="00B6614B">
      <w:pPr>
        <w:pStyle w:val="af2"/>
        <w:spacing w:line="240" w:lineRule="atLeast"/>
        <w:jc w:val="center"/>
      </w:pPr>
    </w:p>
    <w:p w14:paraId="5499D078" w14:textId="77777777" w:rsidR="00795722" w:rsidRPr="00795722" w:rsidRDefault="00795722" w:rsidP="00795722">
      <w:pPr>
        <w:spacing w:before="120" w:after="120" w:line="240" w:lineRule="atLeast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2BDF78B1" w14:textId="77777777" w:rsidR="00795722" w:rsidRPr="00795722" w:rsidRDefault="00795722" w:rsidP="00795722">
      <w:pPr>
        <w:widowControl w:val="0"/>
        <w:tabs>
          <w:tab w:val="left" w:pos="13500"/>
          <w:tab w:val="left" w:pos="13680"/>
        </w:tabs>
        <w:autoSpaceDE w:val="0"/>
        <w:autoSpaceDN w:val="0"/>
        <w:adjustRightInd w:val="0"/>
        <w:rPr>
          <w:rFonts w:ascii="Times New Roman" w:eastAsia="Times New Roman" w:hAnsi="Times New Roman" w:cs="Times New Roman"/>
          <w:b/>
          <w:color w:val="auto"/>
          <w:sz w:val="28"/>
          <w:szCs w:val="28"/>
        </w:rPr>
      </w:pPr>
    </w:p>
    <w:p w14:paraId="3725EF39" w14:textId="5F9C756D" w:rsidR="00795722" w:rsidRDefault="00795722" w:rsidP="00795722">
      <w:pPr>
        <w:widowControl w:val="0"/>
        <w:tabs>
          <w:tab w:val="left" w:pos="13500"/>
          <w:tab w:val="left" w:pos="13680"/>
        </w:tabs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color w:val="auto"/>
          <w:sz w:val="28"/>
          <w:szCs w:val="28"/>
        </w:rPr>
      </w:pPr>
      <w:r w:rsidRPr="00795722"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>Муниципальное бюджетное  образовательное учреждение  Подлесношенталинская основная общеобразовательная школа</w:t>
      </w:r>
    </w:p>
    <w:p w14:paraId="1051B1DD" w14:textId="77777777" w:rsidR="00795722" w:rsidRPr="00795722" w:rsidRDefault="00795722" w:rsidP="00795722">
      <w:pPr>
        <w:widowControl w:val="0"/>
        <w:tabs>
          <w:tab w:val="left" w:pos="13500"/>
          <w:tab w:val="left" w:pos="13680"/>
        </w:tabs>
        <w:autoSpaceDE w:val="0"/>
        <w:autoSpaceDN w:val="0"/>
        <w:adjustRightInd w:val="0"/>
        <w:jc w:val="center"/>
        <w:rPr>
          <w:rFonts w:ascii="Times New Roman" w:eastAsia="Calibri" w:hAnsi="Times New Roman" w:cs="Times New Roman"/>
          <w:bCs/>
          <w:color w:val="auto"/>
          <w:sz w:val="28"/>
          <w:szCs w:val="28"/>
          <w:lang w:val="tt-RU"/>
        </w:rPr>
      </w:pPr>
    </w:p>
    <w:p w14:paraId="45573E24" w14:textId="77777777" w:rsidR="00795722" w:rsidRPr="00795722" w:rsidRDefault="00795722" w:rsidP="00795722">
      <w:pPr>
        <w:ind w:left="-1260" w:right="-365"/>
        <w:jc w:val="center"/>
        <w:rPr>
          <w:rFonts w:ascii="Times New Roman" w:eastAsia="Times New Roman" w:hAnsi="Times New Roman" w:cs="Times New Roman"/>
          <w:color w:val="auto"/>
          <w:sz w:val="20"/>
          <w:szCs w:val="20"/>
        </w:rPr>
      </w:pPr>
    </w:p>
    <w:p w14:paraId="3EF7BC27" w14:textId="77777777" w:rsidR="00795722" w:rsidRPr="00795722" w:rsidRDefault="00795722" w:rsidP="00795722">
      <w:pPr>
        <w:ind w:left="-1247" w:right="-365"/>
        <w:rPr>
          <w:rFonts w:ascii="Times New Roman" w:eastAsia="Times New Roman" w:hAnsi="Times New Roman" w:cs="Times New Roman"/>
          <w:color w:val="auto"/>
          <w:sz w:val="22"/>
          <w:szCs w:val="22"/>
        </w:rPr>
      </w:pPr>
      <w:r w:rsidRPr="00795722">
        <w:rPr>
          <w:rFonts w:ascii="Times New Roman" w:eastAsia="Times New Roman" w:hAnsi="Times New Roman" w:cs="Times New Roman"/>
          <w:color w:val="auto"/>
          <w:sz w:val="20"/>
          <w:szCs w:val="20"/>
        </w:rPr>
        <w:t xml:space="preserve">             </w:t>
      </w:r>
      <w:r w:rsidRPr="00795722">
        <w:rPr>
          <w:rFonts w:ascii="Times New Roman" w:eastAsia="Times New Roman" w:hAnsi="Times New Roman" w:cs="Times New Roman"/>
          <w:color w:val="auto"/>
          <w:sz w:val="22"/>
          <w:szCs w:val="22"/>
        </w:rPr>
        <w:t xml:space="preserve">                     «Согласовано»                                                                                                     «Утверждено»</w:t>
      </w:r>
    </w:p>
    <w:p w14:paraId="40F9EC2D" w14:textId="77777777" w:rsidR="00795722" w:rsidRPr="00795722" w:rsidRDefault="00795722" w:rsidP="00795722">
      <w:pPr>
        <w:ind w:left="-1247" w:right="-365"/>
        <w:rPr>
          <w:rFonts w:ascii="Times New Roman" w:eastAsia="Times New Roman" w:hAnsi="Times New Roman" w:cs="Times New Roman"/>
          <w:color w:val="auto"/>
          <w:sz w:val="22"/>
          <w:szCs w:val="22"/>
        </w:rPr>
      </w:pPr>
      <w:r w:rsidRPr="00795722">
        <w:rPr>
          <w:rFonts w:ascii="Times New Roman" w:eastAsia="Times New Roman" w:hAnsi="Times New Roman" w:cs="Times New Roman"/>
          <w:color w:val="auto"/>
          <w:sz w:val="22"/>
          <w:szCs w:val="22"/>
        </w:rPr>
        <w:t xml:space="preserve">                                   Зам.директора по УВР                                                                                       Директор школы</w:t>
      </w:r>
    </w:p>
    <w:p w14:paraId="4EE6432D" w14:textId="77777777" w:rsidR="00795722" w:rsidRPr="00795722" w:rsidRDefault="00795722" w:rsidP="00795722">
      <w:pPr>
        <w:ind w:left="-1247" w:right="-365"/>
        <w:jc w:val="center"/>
        <w:rPr>
          <w:rFonts w:ascii="Times New Roman" w:eastAsia="Times New Roman" w:hAnsi="Times New Roman" w:cs="Times New Roman"/>
          <w:color w:val="auto"/>
          <w:sz w:val="22"/>
          <w:szCs w:val="22"/>
        </w:rPr>
      </w:pPr>
    </w:p>
    <w:p w14:paraId="72AC0477" w14:textId="5B1CB1F7" w:rsidR="00795722" w:rsidRPr="00795722" w:rsidRDefault="00795722" w:rsidP="00795722">
      <w:pPr>
        <w:ind w:left="-1247" w:right="-725"/>
        <w:rPr>
          <w:rFonts w:ascii="Times New Roman" w:eastAsia="Times New Roman" w:hAnsi="Times New Roman" w:cs="Times New Roman"/>
          <w:color w:val="auto"/>
          <w:sz w:val="22"/>
          <w:szCs w:val="22"/>
        </w:rPr>
      </w:pPr>
      <w:r w:rsidRPr="00795722">
        <w:rPr>
          <w:rFonts w:ascii="Times New Roman" w:eastAsia="Times New Roman" w:hAnsi="Times New Roman" w:cs="Times New Roman"/>
          <w:color w:val="auto"/>
          <w:sz w:val="22"/>
          <w:szCs w:val="22"/>
        </w:rPr>
        <w:t xml:space="preserve">                               ___________(</w:t>
      </w:r>
      <w:r w:rsidR="00C54AF8">
        <w:rPr>
          <w:rFonts w:ascii="Times New Roman" w:eastAsia="Times New Roman" w:hAnsi="Times New Roman" w:cs="Times New Roman"/>
          <w:color w:val="auto"/>
          <w:sz w:val="22"/>
          <w:szCs w:val="22"/>
        </w:rPr>
        <w:t>_____________</w:t>
      </w:r>
      <w:r w:rsidRPr="00795722">
        <w:rPr>
          <w:rFonts w:ascii="Times New Roman" w:eastAsia="Times New Roman" w:hAnsi="Times New Roman" w:cs="Times New Roman"/>
          <w:color w:val="auto"/>
          <w:sz w:val="22"/>
          <w:szCs w:val="22"/>
        </w:rPr>
        <w:t>)                                                                   ___________(</w:t>
      </w:r>
      <w:r w:rsidR="00C54AF8">
        <w:rPr>
          <w:rFonts w:ascii="Times New Roman" w:eastAsia="Times New Roman" w:hAnsi="Times New Roman" w:cs="Times New Roman"/>
          <w:color w:val="auto"/>
          <w:sz w:val="22"/>
          <w:szCs w:val="22"/>
        </w:rPr>
        <w:t>__________</w:t>
      </w:r>
      <w:r w:rsidRPr="00795722">
        <w:rPr>
          <w:rFonts w:ascii="Times New Roman" w:eastAsia="Times New Roman" w:hAnsi="Times New Roman" w:cs="Times New Roman"/>
          <w:color w:val="auto"/>
          <w:sz w:val="22"/>
          <w:szCs w:val="22"/>
        </w:rPr>
        <w:t>)</w:t>
      </w:r>
    </w:p>
    <w:p w14:paraId="4C343161" w14:textId="77777777" w:rsidR="00795722" w:rsidRPr="00795722" w:rsidRDefault="00795722" w:rsidP="00795722">
      <w:pPr>
        <w:ind w:left="-1247" w:right="-725"/>
        <w:rPr>
          <w:rFonts w:ascii="Times New Roman" w:eastAsia="Times New Roman" w:hAnsi="Times New Roman" w:cs="Times New Roman"/>
          <w:color w:val="auto"/>
          <w:sz w:val="22"/>
          <w:szCs w:val="22"/>
        </w:rPr>
      </w:pPr>
      <w:r w:rsidRPr="00795722">
        <w:rPr>
          <w:rFonts w:ascii="Times New Roman" w:eastAsia="Times New Roman" w:hAnsi="Times New Roman" w:cs="Times New Roman"/>
          <w:color w:val="auto"/>
          <w:sz w:val="22"/>
          <w:szCs w:val="22"/>
        </w:rPr>
        <w:t xml:space="preserve"> </w:t>
      </w:r>
    </w:p>
    <w:p w14:paraId="095742AA" w14:textId="77777777" w:rsidR="00795722" w:rsidRPr="00795722" w:rsidRDefault="00795722" w:rsidP="00795722">
      <w:pPr>
        <w:ind w:left="-1247" w:right="-725"/>
        <w:rPr>
          <w:rFonts w:ascii="Times New Roman" w:eastAsia="Times New Roman" w:hAnsi="Times New Roman" w:cs="Times New Roman"/>
          <w:color w:val="auto"/>
          <w:sz w:val="22"/>
          <w:szCs w:val="22"/>
        </w:rPr>
      </w:pPr>
      <w:r w:rsidRPr="00795722">
        <w:rPr>
          <w:rFonts w:ascii="Times New Roman" w:eastAsia="Times New Roman" w:hAnsi="Times New Roman" w:cs="Times New Roman"/>
          <w:color w:val="auto"/>
          <w:sz w:val="22"/>
          <w:szCs w:val="22"/>
        </w:rPr>
        <w:t xml:space="preserve">                             «____»_________2022                                                                           «____»__________2022</w:t>
      </w:r>
    </w:p>
    <w:p w14:paraId="73A520DD" w14:textId="77777777" w:rsidR="00795722" w:rsidRPr="00795722" w:rsidRDefault="00795722" w:rsidP="00795722">
      <w:pPr>
        <w:ind w:left="-1247" w:right="-725"/>
        <w:jc w:val="center"/>
        <w:rPr>
          <w:rFonts w:ascii="Times New Roman" w:eastAsia="Times New Roman" w:hAnsi="Times New Roman" w:cs="Times New Roman"/>
          <w:i/>
          <w:color w:val="auto"/>
        </w:rPr>
      </w:pPr>
    </w:p>
    <w:p w14:paraId="20EAA577" w14:textId="77777777" w:rsidR="00795722" w:rsidRPr="00795722" w:rsidRDefault="00795722" w:rsidP="00795722">
      <w:pPr>
        <w:ind w:left="-1260" w:right="-725"/>
        <w:jc w:val="center"/>
        <w:rPr>
          <w:rFonts w:ascii="Times New Roman" w:eastAsia="Times New Roman" w:hAnsi="Times New Roman" w:cs="Times New Roman"/>
          <w:i/>
          <w:color w:val="auto"/>
          <w:sz w:val="20"/>
          <w:szCs w:val="20"/>
        </w:rPr>
      </w:pPr>
    </w:p>
    <w:p w14:paraId="64DA7E5A" w14:textId="77777777" w:rsidR="00795722" w:rsidRPr="00795722" w:rsidRDefault="00795722" w:rsidP="00795722">
      <w:pPr>
        <w:ind w:left="-1260" w:right="-725"/>
        <w:jc w:val="center"/>
        <w:rPr>
          <w:rFonts w:ascii="Times New Roman" w:eastAsia="Times New Roman" w:hAnsi="Times New Roman" w:cs="Times New Roman"/>
          <w:i/>
          <w:color w:val="auto"/>
          <w:sz w:val="20"/>
          <w:szCs w:val="20"/>
        </w:rPr>
      </w:pPr>
    </w:p>
    <w:p w14:paraId="2D2E1E69" w14:textId="77777777" w:rsidR="00795722" w:rsidRPr="00795722" w:rsidRDefault="00795722" w:rsidP="00795722">
      <w:pPr>
        <w:ind w:left="-1260" w:right="-725"/>
        <w:rPr>
          <w:rFonts w:ascii="Times New Roman" w:eastAsia="Times New Roman" w:hAnsi="Times New Roman" w:cs="Times New Roman"/>
          <w:i/>
          <w:color w:val="auto"/>
          <w:sz w:val="20"/>
          <w:szCs w:val="20"/>
        </w:rPr>
      </w:pPr>
    </w:p>
    <w:p w14:paraId="5D516235" w14:textId="77777777" w:rsidR="00795722" w:rsidRPr="00795722" w:rsidRDefault="00795722" w:rsidP="00795722">
      <w:pPr>
        <w:ind w:left="-1260" w:right="-725"/>
        <w:rPr>
          <w:rFonts w:ascii="Times New Roman" w:eastAsia="Times New Roman" w:hAnsi="Times New Roman" w:cs="Times New Roman"/>
          <w:i/>
          <w:color w:val="auto"/>
          <w:sz w:val="20"/>
          <w:szCs w:val="20"/>
        </w:rPr>
      </w:pPr>
    </w:p>
    <w:p w14:paraId="163170B6" w14:textId="77777777" w:rsidR="00795722" w:rsidRPr="00795722" w:rsidRDefault="00795722" w:rsidP="00795722">
      <w:pPr>
        <w:ind w:right="-725"/>
        <w:rPr>
          <w:rFonts w:ascii="Times New Roman" w:eastAsia="Times New Roman" w:hAnsi="Times New Roman" w:cs="Times New Roman"/>
          <w:i/>
          <w:color w:val="auto"/>
          <w:sz w:val="20"/>
          <w:szCs w:val="20"/>
        </w:rPr>
      </w:pPr>
    </w:p>
    <w:p w14:paraId="01BDA759" w14:textId="77777777" w:rsidR="00795722" w:rsidRPr="00795722" w:rsidRDefault="00795722" w:rsidP="00795722">
      <w:pPr>
        <w:jc w:val="center"/>
        <w:rPr>
          <w:rFonts w:ascii="Times New Roman" w:eastAsia="Times New Roman" w:hAnsi="Times New Roman" w:cs="Times New Roman"/>
          <w:b/>
          <w:i/>
          <w:color w:val="auto"/>
          <w:sz w:val="32"/>
          <w:szCs w:val="32"/>
          <w:lang w:val="tt-RU"/>
        </w:rPr>
      </w:pPr>
      <w:r w:rsidRPr="00795722">
        <w:rPr>
          <w:rFonts w:ascii="Times New Roman" w:eastAsia="Times New Roman" w:hAnsi="Times New Roman" w:cs="Times New Roman"/>
          <w:b/>
          <w:i/>
          <w:color w:val="auto"/>
          <w:sz w:val="32"/>
          <w:szCs w:val="32"/>
          <w:lang w:val="tt-RU"/>
        </w:rPr>
        <w:t>Календарно-тематическое планирование учебного предмета</w:t>
      </w:r>
    </w:p>
    <w:p w14:paraId="63C9C1C5" w14:textId="77777777" w:rsidR="00795722" w:rsidRPr="00795722" w:rsidRDefault="00795722" w:rsidP="00795722">
      <w:pPr>
        <w:jc w:val="center"/>
        <w:rPr>
          <w:rFonts w:ascii="Times New Roman" w:eastAsia="Times New Roman" w:hAnsi="Times New Roman" w:cs="Times New Roman"/>
          <w:b/>
          <w:i/>
          <w:color w:val="auto"/>
          <w:sz w:val="32"/>
          <w:szCs w:val="32"/>
          <w:lang w:val="tt-RU"/>
        </w:rPr>
      </w:pPr>
    </w:p>
    <w:p w14:paraId="4E1B8480" w14:textId="7804A0BB" w:rsidR="00795722" w:rsidRPr="00795722" w:rsidRDefault="00795722" w:rsidP="00795722">
      <w:pPr>
        <w:jc w:val="center"/>
        <w:rPr>
          <w:rFonts w:ascii="Times New Roman" w:eastAsia="Times New Roman" w:hAnsi="Times New Roman" w:cs="Times New Roman"/>
          <w:b/>
          <w:i/>
          <w:color w:val="auto"/>
          <w:sz w:val="32"/>
          <w:szCs w:val="32"/>
        </w:rPr>
      </w:pPr>
      <w:r w:rsidRPr="00795722">
        <w:rPr>
          <w:rFonts w:ascii="Times New Roman" w:eastAsia="Times New Roman" w:hAnsi="Times New Roman" w:cs="Times New Roman"/>
          <w:b/>
          <w:i/>
          <w:color w:val="auto"/>
          <w:sz w:val="32"/>
          <w:szCs w:val="32"/>
        </w:rPr>
        <w:t xml:space="preserve">Технология </w:t>
      </w:r>
      <w:r>
        <w:rPr>
          <w:rFonts w:ascii="Times New Roman" w:eastAsia="Times New Roman" w:hAnsi="Times New Roman" w:cs="Times New Roman"/>
          <w:b/>
          <w:i/>
          <w:color w:val="auto"/>
          <w:sz w:val="32"/>
          <w:szCs w:val="32"/>
        </w:rPr>
        <w:t>8</w:t>
      </w:r>
      <w:r w:rsidRPr="00795722">
        <w:rPr>
          <w:rFonts w:ascii="Times New Roman" w:eastAsia="Times New Roman" w:hAnsi="Times New Roman" w:cs="Times New Roman"/>
          <w:b/>
          <w:i/>
          <w:color w:val="auto"/>
          <w:sz w:val="32"/>
          <w:szCs w:val="32"/>
        </w:rPr>
        <w:t xml:space="preserve"> класс</w:t>
      </w:r>
    </w:p>
    <w:p w14:paraId="10B6FC7E" w14:textId="77777777" w:rsidR="00795722" w:rsidRPr="00795722" w:rsidRDefault="00795722" w:rsidP="00795722">
      <w:pPr>
        <w:jc w:val="center"/>
        <w:rPr>
          <w:rFonts w:ascii="Times New Roman" w:eastAsia="Times New Roman" w:hAnsi="Times New Roman" w:cs="Times New Roman"/>
          <w:b/>
          <w:color w:val="auto"/>
          <w:sz w:val="32"/>
          <w:szCs w:val="32"/>
        </w:rPr>
      </w:pPr>
    </w:p>
    <w:p w14:paraId="57012704" w14:textId="77777777" w:rsidR="00795722" w:rsidRPr="00795722" w:rsidRDefault="00795722" w:rsidP="00795722">
      <w:pPr>
        <w:rPr>
          <w:rFonts w:ascii="Times New Roman" w:eastAsia="Times New Roman" w:hAnsi="Times New Roman" w:cs="Times New Roman"/>
          <w:color w:val="auto"/>
        </w:rPr>
      </w:pPr>
      <w:r w:rsidRPr="00795722">
        <w:rPr>
          <w:rFonts w:ascii="Times New Roman" w:eastAsia="Times New Roman" w:hAnsi="Times New Roman" w:cs="Times New Roman"/>
          <w:color w:val="auto"/>
          <w:sz w:val="20"/>
          <w:szCs w:val="20"/>
        </w:rPr>
        <w:t>МБОУ Подлесношенталинская ООШ</w:t>
      </w:r>
    </w:p>
    <w:p w14:paraId="6242BBF6" w14:textId="77777777" w:rsidR="00795722" w:rsidRPr="00795722" w:rsidRDefault="00795722" w:rsidP="00795722">
      <w:pPr>
        <w:rPr>
          <w:rFonts w:ascii="Times New Roman" w:eastAsia="Times New Roman" w:hAnsi="Times New Roman" w:cs="Times New Roman"/>
          <w:color w:val="auto"/>
          <w:sz w:val="20"/>
          <w:szCs w:val="20"/>
        </w:rPr>
      </w:pPr>
    </w:p>
    <w:p w14:paraId="3531C1B5" w14:textId="77777777" w:rsidR="00795722" w:rsidRPr="00795722" w:rsidRDefault="00795722" w:rsidP="00795722">
      <w:pPr>
        <w:ind w:left="-1260"/>
        <w:jc w:val="center"/>
        <w:rPr>
          <w:rFonts w:ascii="Times New Roman" w:eastAsia="Times New Roman" w:hAnsi="Times New Roman" w:cs="Times New Roman"/>
          <w:color w:val="auto"/>
          <w:sz w:val="20"/>
          <w:szCs w:val="20"/>
        </w:rPr>
      </w:pPr>
    </w:p>
    <w:p w14:paraId="50E10176" w14:textId="77777777" w:rsidR="00795722" w:rsidRPr="00795722" w:rsidRDefault="00795722" w:rsidP="00795722">
      <w:pPr>
        <w:ind w:left="-1260"/>
        <w:jc w:val="center"/>
        <w:rPr>
          <w:rFonts w:ascii="Times New Roman" w:eastAsia="Times New Roman" w:hAnsi="Times New Roman" w:cs="Times New Roman"/>
          <w:color w:val="auto"/>
          <w:sz w:val="20"/>
          <w:szCs w:val="20"/>
        </w:rPr>
      </w:pPr>
    </w:p>
    <w:p w14:paraId="6301FB5C" w14:textId="77777777" w:rsidR="00795722" w:rsidRPr="00795722" w:rsidRDefault="00795722" w:rsidP="00795722">
      <w:pPr>
        <w:ind w:left="-1260"/>
        <w:jc w:val="center"/>
        <w:rPr>
          <w:rFonts w:ascii="Times New Roman" w:eastAsia="Times New Roman" w:hAnsi="Times New Roman" w:cs="Times New Roman"/>
          <w:color w:val="auto"/>
          <w:sz w:val="20"/>
          <w:szCs w:val="20"/>
        </w:rPr>
      </w:pPr>
    </w:p>
    <w:p w14:paraId="5E14DD0D" w14:textId="77777777" w:rsidR="00795722" w:rsidRPr="00795722" w:rsidRDefault="00795722" w:rsidP="00795722">
      <w:pPr>
        <w:ind w:left="-1260"/>
        <w:jc w:val="center"/>
        <w:rPr>
          <w:rFonts w:ascii="Times New Roman" w:eastAsia="Times New Roman" w:hAnsi="Times New Roman" w:cs="Times New Roman"/>
          <w:color w:val="auto"/>
          <w:sz w:val="20"/>
          <w:szCs w:val="20"/>
        </w:rPr>
      </w:pPr>
    </w:p>
    <w:p w14:paraId="61711363" w14:textId="77777777" w:rsidR="00795722" w:rsidRPr="00795722" w:rsidRDefault="00795722" w:rsidP="00795722">
      <w:pPr>
        <w:ind w:left="-1260"/>
        <w:jc w:val="center"/>
        <w:rPr>
          <w:rFonts w:ascii="Times New Roman" w:eastAsia="Times New Roman" w:hAnsi="Times New Roman" w:cs="Times New Roman"/>
          <w:color w:val="auto"/>
          <w:sz w:val="20"/>
          <w:szCs w:val="20"/>
        </w:rPr>
      </w:pPr>
    </w:p>
    <w:p w14:paraId="4A01AABC" w14:textId="77777777" w:rsidR="00795722" w:rsidRPr="00795722" w:rsidRDefault="00795722" w:rsidP="00795722">
      <w:pPr>
        <w:ind w:left="-1260"/>
        <w:jc w:val="right"/>
        <w:rPr>
          <w:rFonts w:ascii="Times New Roman" w:eastAsia="Times New Roman" w:hAnsi="Times New Roman" w:cs="Times New Roman"/>
          <w:b/>
          <w:color w:val="auto"/>
          <w:sz w:val="20"/>
          <w:szCs w:val="20"/>
        </w:rPr>
      </w:pPr>
      <w:r w:rsidRPr="00795722">
        <w:rPr>
          <w:rFonts w:ascii="Times New Roman" w:eastAsia="Times New Roman" w:hAnsi="Times New Roman" w:cs="Times New Roman"/>
          <w:b/>
          <w:color w:val="auto"/>
          <w:sz w:val="20"/>
          <w:szCs w:val="20"/>
        </w:rPr>
        <w:t>Рассмотрено на заседании</w:t>
      </w:r>
    </w:p>
    <w:p w14:paraId="3CFFCC1C" w14:textId="77777777" w:rsidR="00795722" w:rsidRPr="00795722" w:rsidRDefault="00795722" w:rsidP="00795722">
      <w:pPr>
        <w:ind w:left="-1260"/>
        <w:jc w:val="right"/>
        <w:rPr>
          <w:rFonts w:ascii="Times New Roman" w:eastAsia="Times New Roman" w:hAnsi="Times New Roman" w:cs="Times New Roman"/>
          <w:b/>
          <w:color w:val="auto"/>
          <w:sz w:val="20"/>
          <w:szCs w:val="20"/>
        </w:rPr>
      </w:pPr>
      <w:r w:rsidRPr="00795722">
        <w:rPr>
          <w:rFonts w:ascii="Times New Roman" w:eastAsia="Times New Roman" w:hAnsi="Times New Roman" w:cs="Times New Roman"/>
          <w:b/>
          <w:color w:val="auto"/>
          <w:sz w:val="20"/>
          <w:szCs w:val="20"/>
        </w:rPr>
        <w:t>педагогического совета школы</w:t>
      </w:r>
    </w:p>
    <w:p w14:paraId="3C461188" w14:textId="77777777" w:rsidR="00795722" w:rsidRPr="00795722" w:rsidRDefault="00795722" w:rsidP="00795722">
      <w:pPr>
        <w:ind w:left="-1260"/>
        <w:jc w:val="right"/>
        <w:rPr>
          <w:rFonts w:ascii="Times New Roman" w:eastAsia="Times New Roman" w:hAnsi="Times New Roman" w:cs="Times New Roman"/>
          <w:color w:val="auto"/>
          <w:sz w:val="20"/>
          <w:szCs w:val="20"/>
        </w:rPr>
      </w:pPr>
      <w:r w:rsidRPr="00795722">
        <w:rPr>
          <w:rFonts w:ascii="Times New Roman" w:eastAsia="Times New Roman" w:hAnsi="Times New Roman" w:cs="Times New Roman"/>
          <w:b/>
          <w:color w:val="auto"/>
          <w:sz w:val="20"/>
          <w:szCs w:val="20"/>
        </w:rPr>
        <w:t>протокол №  ____от «____»__________20___  г.</w:t>
      </w:r>
    </w:p>
    <w:p w14:paraId="671B738F" w14:textId="77777777" w:rsidR="00795722" w:rsidRPr="00795722" w:rsidRDefault="00795722" w:rsidP="00795722">
      <w:pPr>
        <w:widowControl w:val="0"/>
        <w:tabs>
          <w:tab w:val="left" w:pos="13500"/>
          <w:tab w:val="left" w:pos="13680"/>
        </w:tabs>
        <w:autoSpaceDE w:val="0"/>
        <w:autoSpaceDN w:val="0"/>
        <w:adjustRightInd w:val="0"/>
        <w:jc w:val="center"/>
        <w:rPr>
          <w:rFonts w:ascii="Times New Roman" w:eastAsia="Calibri" w:hAnsi="Times New Roman" w:cs="Times New Roman"/>
          <w:b/>
          <w:color w:val="auto"/>
          <w:sz w:val="20"/>
          <w:szCs w:val="20"/>
          <w:vertAlign w:val="superscript"/>
          <w:lang w:eastAsia="en-US"/>
        </w:rPr>
      </w:pPr>
    </w:p>
    <w:p w14:paraId="232D1708" w14:textId="77777777" w:rsidR="00795722" w:rsidRPr="00795722" w:rsidRDefault="00795722" w:rsidP="00795722">
      <w:pPr>
        <w:widowControl w:val="0"/>
        <w:tabs>
          <w:tab w:val="left" w:pos="13500"/>
          <w:tab w:val="left" w:pos="13680"/>
        </w:tabs>
        <w:autoSpaceDE w:val="0"/>
        <w:autoSpaceDN w:val="0"/>
        <w:adjustRightInd w:val="0"/>
        <w:jc w:val="center"/>
        <w:rPr>
          <w:rFonts w:ascii="Times New Roman" w:eastAsia="Calibri" w:hAnsi="Times New Roman" w:cs="Times New Roman"/>
          <w:b/>
          <w:color w:val="auto"/>
          <w:sz w:val="20"/>
          <w:szCs w:val="20"/>
          <w:vertAlign w:val="superscript"/>
        </w:rPr>
      </w:pPr>
    </w:p>
    <w:p w14:paraId="13D95ED5" w14:textId="77777777" w:rsidR="00795722" w:rsidRPr="00795722" w:rsidRDefault="00795722" w:rsidP="00795722">
      <w:pPr>
        <w:widowControl w:val="0"/>
        <w:tabs>
          <w:tab w:val="left" w:pos="13500"/>
          <w:tab w:val="left" w:pos="13680"/>
        </w:tabs>
        <w:autoSpaceDE w:val="0"/>
        <w:autoSpaceDN w:val="0"/>
        <w:adjustRightInd w:val="0"/>
        <w:jc w:val="center"/>
        <w:rPr>
          <w:rFonts w:ascii="Times New Roman" w:eastAsia="Calibri" w:hAnsi="Times New Roman" w:cs="Times New Roman"/>
          <w:b/>
          <w:color w:val="auto"/>
          <w:sz w:val="20"/>
          <w:szCs w:val="20"/>
          <w:vertAlign w:val="superscript"/>
        </w:rPr>
      </w:pPr>
    </w:p>
    <w:p w14:paraId="1517CB74" w14:textId="77777777" w:rsidR="00795722" w:rsidRPr="00795722" w:rsidRDefault="00795722" w:rsidP="00795722">
      <w:pPr>
        <w:widowControl w:val="0"/>
        <w:tabs>
          <w:tab w:val="left" w:pos="13500"/>
          <w:tab w:val="left" w:pos="13680"/>
        </w:tabs>
        <w:autoSpaceDE w:val="0"/>
        <w:autoSpaceDN w:val="0"/>
        <w:adjustRightInd w:val="0"/>
        <w:jc w:val="center"/>
        <w:rPr>
          <w:rFonts w:ascii="Times New Roman" w:eastAsia="Calibri" w:hAnsi="Times New Roman" w:cs="Times New Roman"/>
          <w:b/>
          <w:color w:val="auto"/>
          <w:sz w:val="20"/>
          <w:szCs w:val="20"/>
          <w:vertAlign w:val="superscript"/>
        </w:rPr>
      </w:pPr>
    </w:p>
    <w:p w14:paraId="4CE4CBD9" w14:textId="77777777" w:rsidR="00795722" w:rsidRPr="00795722" w:rsidRDefault="00795722" w:rsidP="00795722">
      <w:pPr>
        <w:widowControl w:val="0"/>
        <w:tabs>
          <w:tab w:val="left" w:pos="13500"/>
          <w:tab w:val="left" w:pos="13680"/>
        </w:tabs>
        <w:autoSpaceDE w:val="0"/>
        <w:autoSpaceDN w:val="0"/>
        <w:adjustRightInd w:val="0"/>
        <w:jc w:val="center"/>
        <w:rPr>
          <w:rFonts w:ascii="Times New Roman" w:eastAsia="Calibri" w:hAnsi="Times New Roman" w:cs="Times New Roman"/>
          <w:b/>
          <w:color w:val="auto"/>
          <w:sz w:val="20"/>
          <w:szCs w:val="20"/>
          <w:vertAlign w:val="superscript"/>
        </w:rPr>
      </w:pPr>
    </w:p>
    <w:p w14:paraId="006D3235" w14:textId="77777777" w:rsidR="00795722" w:rsidRPr="00795722" w:rsidRDefault="00795722" w:rsidP="00795722">
      <w:pPr>
        <w:widowControl w:val="0"/>
        <w:tabs>
          <w:tab w:val="left" w:pos="13500"/>
          <w:tab w:val="left" w:pos="13680"/>
        </w:tabs>
        <w:autoSpaceDE w:val="0"/>
        <w:autoSpaceDN w:val="0"/>
        <w:adjustRightInd w:val="0"/>
        <w:jc w:val="center"/>
        <w:rPr>
          <w:rFonts w:ascii="Times New Roman" w:eastAsia="Calibri" w:hAnsi="Times New Roman" w:cs="Times New Roman"/>
          <w:b/>
          <w:color w:val="auto"/>
          <w:sz w:val="20"/>
          <w:szCs w:val="20"/>
          <w:vertAlign w:val="superscript"/>
        </w:rPr>
      </w:pPr>
    </w:p>
    <w:p w14:paraId="782BBDB8" w14:textId="77777777" w:rsidR="00795722" w:rsidRPr="00795722" w:rsidRDefault="00795722" w:rsidP="00795722">
      <w:pPr>
        <w:widowControl w:val="0"/>
        <w:tabs>
          <w:tab w:val="left" w:pos="13500"/>
          <w:tab w:val="left" w:pos="13680"/>
        </w:tabs>
        <w:autoSpaceDE w:val="0"/>
        <w:autoSpaceDN w:val="0"/>
        <w:adjustRightInd w:val="0"/>
        <w:jc w:val="center"/>
        <w:rPr>
          <w:rFonts w:ascii="Times New Roman" w:eastAsia="Calibri" w:hAnsi="Times New Roman" w:cs="Times New Roman"/>
          <w:b/>
          <w:color w:val="auto"/>
          <w:sz w:val="20"/>
          <w:szCs w:val="20"/>
          <w:vertAlign w:val="superscript"/>
        </w:rPr>
      </w:pPr>
    </w:p>
    <w:p w14:paraId="411A2AF7" w14:textId="77777777" w:rsidR="00795722" w:rsidRPr="00795722" w:rsidRDefault="00795722" w:rsidP="00795722">
      <w:pPr>
        <w:widowControl w:val="0"/>
        <w:tabs>
          <w:tab w:val="left" w:pos="13500"/>
          <w:tab w:val="left" w:pos="13680"/>
        </w:tabs>
        <w:autoSpaceDE w:val="0"/>
        <w:autoSpaceDN w:val="0"/>
        <w:adjustRightInd w:val="0"/>
        <w:jc w:val="center"/>
        <w:rPr>
          <w:rFonts w:ascii="Times New Roman" w:eastAsia="Calibri" w:hAnsi="Times New Roman" w:cs="Times New Roman"/>
          <w:b/>
          <w:color w:val="auto"/>
          <w:sz w:val="20"/>
          <w:szCs w:val="20"/>
          <w:vertAlign w:val="superscript"/>
        </w:rPr>
      </w:pPr>
    </w:p>
    <w:p w14:paraId="23EF1322" w14:textId="77777777" w:rsidR="00795722" w:rsidRPr="00795722" w:rsidRDefault="00795722" w:rsidP="00795722">
      <w:pPr>
        <w:widowControl w:val="0"/>
        <w:tabs>
          <w:tab w:val="left" w:pos="13500"/>
          <w:tab w:val="left" w:pos="13680"/>
        </w:tabs>
        <w:autoSpaceDE w:val="0"/>
        <w:autoSpaceDN w:val="0"/>
        <w:adjustRightInd w:val="0"/>
        <w:jc w:val="center"/>
        <w:rPr>
          <w:rFonts w:ascii="Times New Roman" w:eastAsia="Calibri" w:hAnsi="Times New Roman" w:cs="Times New Roman"/>
          <w:b/>
          <w:color w:val="auto"/>
          <w:sz w:val="20"/>
          <w:szCs w:val="20"/>
          <w:vertAlign w:val="superscript"/>
        </w:rPr>
      </w:pPr>
    </w:p>
    <w:p w14:paraId="25BDCB2E" w14:textId="77777777" w:rsidR="00795722" w:rsidRPr="00795722" w:rsidRDefault="00795722" w:rsidP="00795722">
      <w:pPr>
        <w:widowControl w:val="0"/>
        <w:tabs>
          <w:tab w:val="left" w:pos="13500"/>
          <w:tab w:val="left" w:pos="13680"/>
        </w:tabs>
        <w:autoSpaceDE w:val="0"/>
        <w:autoSpaceDN w:val="0"/>
        <w:adjustRightInd w:val="0"/>
        <w:jc w:val="center"/>
        <w:rPr>
          <w:rFonts w:ascii="Times New Roman" w:eastAsia="Calibri" w:hAnsi="Times New Roman" w:cs="Times New Roman"/>
          <w:b/>
          <w:color w:val="auto"/>
          <w:sz w:val="20"/>
          <w:szCs w:val="20"/>
          <w:vertAlign w:val="superscript"/>
        </w:rPr>
      </w:pPr>
    </w:p>
    <w:p w14:paraId="7D2876A7" w14:textId="77777777" w:rsidR="00795722" w:rsidRPr="00795722" w:rsidRDefault="00795722" w:rsidP="00795722">
      <w:pPr>
        <w:widowControl w:val="0"/>
        <w:tabs>
          <w:tab w:val="left" w:pos="13500"/>
          <w:tab w:val="left" w:pos="13680"/>
        </w:tabs>
        <w:autoSpaceDE w:val="0"/>
        <w:autoSpaceDN w:val="0"/>
        <w:adjustRightInd w:val="0"/>
        <w:jc w:val="center"/>
        <w:rPr>
          <w:rFonts w:ascii="Times New Roman" w:eastAsia="Calibri" w:hAnsi="Times New Roman" w:cs="Times New Roman"/>
          <w:b/>
          <w:color w:val="auto"/>
          <w:sz w:val="20"/>
          <w:szCs w:val="20"/>
          <w:vertAlign w:val="superscript"/>
        </w:rPr>
      </w:pPr>
    </w:p>
    <w:p w14:paraId="145CE7CC" w14:textId="77777777" w:rsidR="00795722" w:rsidRPr="00795722" w:rsidRDefault="00795722" w:rsidP="00795722">
      <w:pPr>
        <w:widowControl w:val="0"/>
        <w:tabs>
          <w:tab w:val="left" w:pos="13500"/>
          <w:tab w:val="left" w:pos="13680"/>
        </w:tabs>
        <w:autoSpaceDE w:val="0"/>
        <w:autoSpaceDN w:val="0"/>
        <w:adjustRightInd w:val="0"/>
        <w:jc w:val="center"/>
        <w:rPr>
          <w:rFonts w:ascii="Times New Roman" w:eastAsia="Calibri" w:hAnsi="Times New Roman" w:cs="Times New Roman"/>
          <w:b/>
          <w:color w:val="auto"/>
          <w:sz w:val="20"/>
          <w:szCs w:val="20"/>
          <w:vertAlign w:val="superscript"/>
        </w:rPr>
      </w:pPr>
    </w:p>
    <w:p w14:paraId="4B352BCA" w14:textId="77777777" w:rsidR="00795722" w:rsidRPr="00795722" w:rsidRDefault="00795722" w:rsidP="00795722">
      <w:pPr>
        <w:widowControl w:val="0"/>
        <w:tabs>
          <w:tab w:val="left" w:pos="13500"/>
          <w:tab w:val="left" w:pos="13680"/>
        </w:tabs>
        <w:autoSpaceDE w:val="0"/>
        <w:autoSpaceDN w:val="0"/>
        <w:adjustRightInd w:val="0"/>
        <w:jc w:val="center"/>
        <w:rPr>
          <w:rFonts w:ascii="Times New Roman" w:eastAsia="Calibri" w:hAnsi="Times New Roman" w:cs="Times New Roman"/>
          <w:b/>
          <w:color w:val="auto"/>
          <w:sz w:val="20"/>
          <w:szCs w:val="20"/>
          <w:vertAlign w:val="superscript"/>
        </w:rPr>
      </w:pPr>
    </w:p>
    <w:p w14:paraId="51DDC471" w14:textId="77777777" w:rsidR="00795722" w:rsidRPr="00795722" w:rsidRDefault="00795722" w:rsidP="00795722">
      <w:pPr>
        <w:widowControl w:val="0"/>
        <w:tabs>
          <w:tab w:val="left" w:pos="13500"/>
          <w:tab w:val="left" w:pos="13680"/>
        </w:tabs>
        <w:autoSpaceDE w:val="0"/>
        <w:autoSpaceDN w:val="0"/>
        <w:adjustRightInd w:val="0"/>
        <w:jc w:val="center"/>
        <w:rPr>
          <w:rFonts w:ascii="Times New Roman" w:eastAsia="Calibri" w:hAnsi="Times New Roman" w:cs="Times New Roman"/>
          <w:b/>
          <w:color w:val="auto"/>
          <w:sz w:val="20"/>
          <w:szCs w:val="20"/>
          <w:vertAlign w:val="superscript"/>
        </w:rPr>
      </w:pPr>
    </w:p>
    <w:p w14:paraId="43C5F7A5" w14:textId="77777777" w:rsidR="00795722" w:rsidRPr="00795722" w:rsidRDefault="00795722" w:rsidP="00795722">
      <w:pPr>
        <w:widowControl w:val="0"/>
        <w:tabs>
          <w:tab w:val="left" w:pos="13500"/>
          <w:tab w:val="left" w:pos="13680"/>
        </w:tabs>
        <w:autoSpaceDE w:val="0"/>
        <w:autoSpaceDN w:val="0"/>
        <w:adjustRightInd w:val="0"/>
        <w:jc w:val="center"/>
        <w:rPr>
          <w:rFonts w:ascii="Times New Roman" w:eastAsia="Calibri" w:hAnsi="Times New Roman" w:cs="Times New Roman"/>
          <w:b/>
          <w:color w:val="auto"/>
          <w:sz w:val="20"/>
          <w:szCs w:val="20"/>
          <w:vertAlign w:val="superscript"/>
        </w:rPr>
      </w:pPr>
    </w:p>
    <w:p w14:paraId="1CBA518E" w14:textId="77777777" w:rsidR="00795722" w:rsidRPr="00795722" w:rsidRDefault="00795722" w:rsidP="00795722">
      <w:pPr>
        <w:widowControl w:val="0"/>
        <w:tabs>
          <w:tab w:val="left" w:pos="13500"/>
          <w:tab w:val="left" w:pos="13680"/>
        </w:tabs>
        <w:autoSpaceDE w:val="0"/>
        <w:autoSpaceDN w:val="0"/>
        <w:adjustRightInd w:val="0"/>
        <w:jc w:val="center"/>
        <w:rPr>
          <w:rFonts w:ascii="Times New Roman" w:eastAsia="Calibri" w:hAnsi="Times New Roman" w:cs="Times New Roman"/>
          <w:b/>
          <w:color w:val="auto"/>
          <w:sz w:val="20"/>
          <w:szCs w:val="20"/>
          <w:vertAlign w:val="superscript"/>
        </w:rPr>
      </w:pPr>
    </w:p>
    <w:p w14:paraId="32D77B8B" w14:textId="77777777" w:rsidR="00795722" w:rsidRPr="00795722" w:rsidRDefault="00795722" w:rsidP="00795722">
      <w:pPr>
        <w:widowControl w:val="0"/>
        <w:tabs>
          <w:tab w:val="left" w:pos="13500"/>
          <w:tab w:val="left" w:pos="13680"/>
        </w:tabs>
        <w:autoSpaceDE w:val="0"/>
        <w:autoSpaceDN w:val="0"/>
        <w:adjustRightInd w:val="0"/>
        <w:jc w:val="center"/>
        <w:rPr>
          <w:rFonts w:ascii="Times New Roman" w:eastAsia="Calibri" w:hAnsi="Times New Roman" w:cs="Times New Roman"/>
          <w:b/>
          <w:color w:val="auto"/>
          <w:sz w:val="20"/>
          <w:szCs w:val="20"/>
          <w:vertAlign w:val="superscript"/>
        </w:rPr>
      </w:pPr>
    </w:p>
    <w:p w14:paraId="0FAB5DDD" w14:textId="77777777" w:rsidR="00795722" w:rsidRPr="00795722" w:rsidRDefault="00795722" w:rsidP="00795722">
      <w:pPr>
        <w:widowControl w:val="0"/>
        <w:tabs>
          <w:tab w:val="left" w:pos="13500"/>
          <w:tab w:val="left" w:pos="13680"/>
        </w:tabs>
        <w:autoSpaceDE w:val="0"/>
        <w:autoSpaceDN w:val="0"/>
        <w:adjustRightInd w:val="0"/>
        <w:jc w:val="center"/>
        <w:rPr>
          <w:rFonts w:ascii="Times New Roman" w:eastAsia="Calibri" w:hAnsi="Times New Roman" w:cs="Times New Roman"/>
          <w:b/>
          <w:color w:val="auto"/>
          <w:sz w:val="20"/>
          <w:szCs w:val="20"/>
          <w:vertAlign w:val="superscript"/>
        </w:rPr>
      </w:pPr>
    </w:p>
    <w:p w14:paraId="3C3C9D02" w14:textId="77777777" w:rsidR="00795722" w:rsidRPr="00795722" w:rsidRDefault="00795722" w:rsidP="00795722">
      <w:pPr>
        <w:widowControl w:val="0"/>
        <w:tabs>
          <w:tab w:val="left" w:pos="13500"/>
          <w:tab w:val="left" w:pos="13680"/>
        </w:tabs>
        <w:autoSpaceDE w:val="0"/>
        <w:autoSpaceDN w:val="0"/>
        <w:adjustRightInd w:val="0"/>
        <w:jc w:val="center"/>
        <w:rPr>
          <w:rFonts w:ascii="Times New Roman" w:eastAsia="Calibri" w:hAnsi="Times New Roman" w:cs="Times New Roman"/>
          <w:b/>
          <w:color w:val="auto"/>
          <w:sz w:val="20"/>
          <w:szCs w:val="20"/>
          <w:vertAlign w:val="superscript"/>
        </w:rPr>
      </w:pPr>
    </w:p>
    <w:p w14:paraId="7C6038A1" w14:textId="77777777" w:rsidR="00795722" w:rsidRPr="00795722" w:rsidRDefault="00795722" w:rsidP="00795722">
      <w:pPr>
        <w:widowControl w:val="0"/>
        <w:tabs>
          <w:tab w:val="left" w:pos="13500"/>
          <w:tab w:val="left" w:pos="13680"/>
        </w:tabs>
        <w:autoSpaceDE w:val="0"/>
        <w:autoSpaceDN w:val="0"/>
        <w:adjustRightInd w:val="0"/>
        <w:jc w:val="center"/>
        <w:rPr>
          <w:rFonts w:ascii="Times New Roman" w:eastAsia="Calibri" w:hAnsi="Times New Roman" w:cs="Times New Roman"/>
          <w:b/>
          <w:color w:val="auto"/>
          <w:sz w:val="20"/>
          <w:szCs w:val="20"/>
          <w:vertAlign w:val="superscript"/>
        </w:rPr>
      </w:pPr>
    </w:p>
    <w:p w14:paraId="12696FB4" w14:textId="77777777" w:rsidR="00795722" w:rsidRPr="00795722" w:rsidRDefault="00795722" w:rsidP="00795722">
      <w:pPr>
        <w:widowControl w:val="0"/>
        <w:tabs>
          <w:tab w:val="left" w:pos="13500"/>
          <w:tab w:val="left" w:pos="13680"/>
        </w:tabs>
        <w:autoSpaceDE w:val="0"/>
        <w:autoSpaceDN w:val="0"/>
        <w:adjustRightInd w:val="0"/>
        <w:jc w:val="center"/>
        <w:rPr>
          <w:rFonts w:ascii="Times New Roman" w:eastAsia="Calibri" w:hAnsi="Times New Roman" w:cs="Times New Roman"/>
          <w:b/>
          <w:color w:val="auto"/>
          <w:sz w:val="20"/>
          <w:szCs w:val="20"/>
          <w:vertAlign w:val="superscript"/>
        </w:rPr>
      </w:pPr>
    </w:p>
    <w:p w14:paraId="71EEFF90" w14:textId="77777777" w:rsidR="00795722" w:rsidRPr="00795722" w:rsidRDefault="00795722" w:rsidP="00795722">
      <w:pPr>
        <w:widowControl w:val="0"/>
        <w:tabs>
          <w:tab w:val="left" w:pos="13500"/>
          <w:tab w:val="left" w:pos="13680"/>
        </w:tabs>
        <w:autoSpaceDE w:val="0"/>
        <w:autoSpaceDN w:val="0"/>
        <w:adjustRightInd w:val="0"/>
        <w:jc w:val="center"/>
        <w:rPr>
          <w:rFonts w:ascii="Times New Roman" w:eastAsia="Calibri" w:hAnsi="Times New Roman" w:cs="Times New Roman"/>
          <w:b/>
          <w:color w:val="auto"/>
          <w:sz w:val="20"/>
          <w:szCs w:val="20"/>
          <w:vertAlign w:val="superscript"/>
        </w:rPr>
      </w:pPr>
    </w:p>
    <w:p w14:paraId="78CF39D6" w14:textId="77777777" w:rsidR="00795722" w:rsidRPr="00795722" w:rsidRDefault="00795722" w:rsidP="00795722">
      <w:pPr>
        <w:widowControl w:val="0"/>
        <w:tabs>
          <w:tab w:val="left" w:pos="13500"/>
          <w:tab w:val="left" w:pos="13680"/>
        </w:tabs>
        <w:autoSpaceDE w:val="0"/>
        <w:autoSpaceDN w:val="0"/>
        <w:adjustRightInd w:val="0"/>
        <w:jc w:val="center"/>
        <w:rPr>
          <w:rFonts w:ascii="Times New Roman" w:eastAsia="Calibri" w:hAnsi="Times New Roman" w:cs="Times New Roman"/>
          <w:b/>
          <w:color w:val="auto"/>
          <w:sz w:val="20"/>
          <w:szCs w:val="20"/>
          <w:vertAlign w:val="superscript"/>
        </w:rPr>
      </w:pPr>
    </w:p>
    <w:p w14:paraId="40EAB0C4" w14:textId="77777777" w:rsidR="00795722" w:rsidRPr="00795722" w:rsidRDefault="00795722" w:rsidP="00795722">
      <w:pPr>
        <w:widowControl w:val="0"/>
        <w:tabs>
          <w:tab w:val="left" w:pos="13500"/>
          <w:tab w:val="left" w:pos="13680"/>
        </w:tabs>
        <w:autoSpaceDE w:val="0"/>
        <w:autoSpaceDN w:val="0"/>
        <w:adjustRightInd w:val="0"/>
        <w:jc w:val="center"/>
        <w:rPr>
          <w:rFonts w:ascii="Times New Roman" w:eastAsia="Calibri" w:hAnsi="Times New Roman" w:cs="Times New Roman"/>
          <w:b/>
          <w:color w:val="auto"/>
          <w:sz w:val="20"/>
          <w:szCs w:val="20"/>
          <w:vertAlign w:val="superscript"/>
        </w:rPr>
      </w:pPr>
    </w:p>
    <w:p w14:paraId="068C29F2" w14:textId="77777777" w:rsidR="00795722" w:rsidRPr="00795722" w:rsidRDefault="00795722" w:rsidP="00795722">
      <w:pPr>
        <w:widowControl w:val="0"/>
        <w:tabs>
          <w:tab w:val="left" w:pos="13500"/>
          <w:tab w:val="left" w:pos="13680"/>
        </w:tabs>
        <w:autoSpaceDE w:val="0"/>
        <w:autoSpaceDN w:val="0"/>
        <w:adjustRightInd w:val="0"/>
        <w:jc w:val="center"/>
        <w:rPr>
          <w:rFonts w:ascii="Times New Roman" w:eastAsia="Calibri" w:hAnsi="Times New Roman" w:cs="Times New Roman"/>
          <w:b/>
          <w:color w:val="auto"/>
          <w:sz w:val="20"/>
          <w:szCs w:val="20"/>
          <w:vertAlign w:val="superscript"/>
        </w:rPr>
      </w:pPr>
    </w:p>
    <w:p w14:paraId="4A31DB1E" w14:textId="77777777" w:rsidR="00795722" w:rsidRPr="00795722" w:rsidRDefault="00795722" w:rsidP="00795722">
      <w:pPr>
        <w:widowControl w:val="0"/>
        <w:tabs>
          <w:tab w:val="left" w:pos="13500"/>
          <w:tab w:val="left" w:pos="13680"/>
        </w:tabs>
        <w:autoSpaceDE w:val="0"/>
        <w:autoSpaceDN w:val="0"/>
        <w:adjustRightInd w:val="0"/>
        <w:jc w:val="center"/>
        <w:rPr>
          <w:rFonts w:ascii="Times New Roman" w:eastAsia="Calibri" w:hAnsi="Times New Roman" w:cs="Times New Roman"/>
          <w:b/>
          <w:color w:val="auto"/>
          <w:sz w:val="20"/>
          <w:szCs w:val="20"/>
          <w:vertAlign w:val="superscript"/>
        </w:rPr>
      </w:pPr>
    </w:p>
    <w:p w14:paraId="75AFDC32" w14:textId="77777777" w:rsidR="00795722" w:rsidRPr="00795722" w:rsidRDefault="00795722" w:rsidP="00795722">
      <w:pPr>
        <w:widowControl w:val="0"/>
        <w:tabs>
          <w:tab w:val="left" w:pos="13500"/>
          <w:tab w:val="left" w:pos="13680"/>
        </w:tabs>
        <w:autoSpaceDE w:val="0"/>
        <w:autoSpaceDN w:val="0"/>
        <w:adjustRightInd w:val="0"/>
        <w:jc w:val="center"/>
        <w:rPr>
          <w:rFonts w:ascii="Times New Roman" w:eastAsia="Calibri" w:hAnsi="Times New Roman" w:cs="Times New Roman"/>
          <w:b/>
          <w:color w:val="auto"/>
          <w:sz w:val="28"/>
          <w:szCs w:val="28"/>
          <w:vertAlign w:val="superscript"/>
        </w:rPr>
      </w:pPr>
      <w:r w:rsidRPr="00795722">
        <w:rPr>
          <w:rFonts w:ascii="Times New Roman" w:eastAsia="Calibri" w:hAnsi="Times New Roman" w:cs="Times New Roman"/>
          <w:b/>
          <w:color w:val="auto"/>
          <w:sz w:val="28"/>
          <w:szCs w:val="28"/>
          <w:vertAlign w:val="superscript"/>
        </w:rPr>
        <w:t>2022  - 2023  УЧЕБНЫЙ ГОД</w:t>
      </w:r>
    </w:p>
    <w:p w14:paraId="461A548A" w14:textId="2BAD5995" w:rsidR="001E6120" w:rsidRDefault="00795722" w:rsidP="001E6120">
      <w:pPr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lastRenderedPageBreak/>
        <w:t>К</w:t>
      </w:r>
      <w:r w:rsidR="00CC5DF1">
        <w:rPr>
          <w:rFonts w:ascii="Times New Roman" w:hAnsi="Times New Roman"/>
          <w:b/>
        </w:rPr>
        <w:t>АЛЕНДАРНО-</w:t>
      </w:r>
      <w:r w:rsidR="001E6120">
        <w:rPr>
          <w:rFonts w:ascii="Times New Roman" w:hAnsi="Times New Roman"/>
          <w:b/>
        </w:rPr>
        <w:t>ТЕМАТИЧЕСКОЕ ПЛАНИРОВАНИЕ</w:t>
      </w:r>
      <w:r w:rsidR="00CC5DF1">
        <w:rPr>
          <w:rFonts w:ascii="Times New Roman" w:hAnsi="Times New Roman"/>
          <w:b/>
        </w:rPr>
        <w:t xml:space="preserve"> ПО ТЕХНОЛОГИИ</w:t>
      </w:r>
    </w:p>
    <w:p w14:paraId="7B2A1E8D" w14:textId="77777777" w:rsidR="00CC5DF1" w:rsidRDefault="00CC5DF1" w:rsidP="001E6120">
      <w:pPr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8 КЛАСС</w:t>
      </w:r>
    </w:p>
    <w:p w14:paraId="19E3010F" w14:textId="77777777" w:rsidR="0079302D" w:rsidRPr="0079302D" w:rsidRDefault="0079302D" w:rsidP="001E6120">
      <w:pPr>
        <w:jc w:val="center"/>
        <w:rPr>
          <w:rFonts w:ascii="Times New Roman" w:hAnsi="Times New Roman"/>
          <w:b/>
        </w:rPr>
      </w:pPr>
    </w:p>
    <w:tbl>
      <w:tblPr>
        <w:tblStyle w:val="af1"/>
        <w:tblpPr w:leftFromText="180" w:rightFromText="180" w:vertAnchor="text" w:horzAnchor="margin" w:tblpX="358" w:tblpY="162"/>
        <w:tblW w:w="0" w:type="auto"/>
        <w:tblLayout w:type="fixed"/>
        <w:tblLook w:val="04A0" w:firstRow="1" w:lastRow="0" w:firstColumn="1" w:lastColumn="0" w:noHBand="0" w:noVBand="1"/>
      </w:tblPr>
      <w:tblGrid>
        <w:gridCol w:w="675"/>
        <w:gridCol w:w="6804"/>
        <w:gridCol w:w="992"/>
        <w:gridCol w:w="1843"/>
      </w:tblGrid>
      <w:tr w:rsidR="00D8491A" w:rsidRPr="00D8491A" w14:paraId="77009F25" w14:textId="77777777" w:rsidTr="00D8491A">
        <w:trPr>
          <w:trHeight w:val="759"/>
        </w:trPr>
        <w:tc>
          <w:tcPr>
            <w:tcW w:w="675" w:type="dxa"/>
            <w:hideMark/>
          </w:tcPr>
          <w:p w14:paraId="34AC5D6A" w14:textId="77777777" w:rsidR="00D8491A" w:rsidRPr="00D8491A" w:rsidRDefault="00D8491A" w:rsidP="00D8491A">
            <w:pPr>
              <w:pStyle w:val="a9"/>
              <w:rPr>
                <w:rFonts w:ascii="Times New Roman" w:hAnsi="Times New Roman" w:cs="Times New Roman"/>
                <w:sz w:val="22"/>
                <w:szCs w:val="22"/>
              </w:rPr>
            </w:pPr>
            <w:r w:rsidRPr="00D8491A">
              <w:rPr>
                <w:rFonts w:ascii="Times New Roman" w:hAnsi="Times New Roman" w:cs="Times New Roman"/>
                <w:sz w:val="22"/>
                <w:szCs w:val="22"/>
              </w:rPr>
              <w:t>№</w:t>
            </w:r>
          </w:p>
          <w:p w14:paraId="5388717D" w14:textId="77777777" w:rsidR="00D8491A" w:rsidRPr="00D8491A" w:rsidRDefault="00D8491A" w:rsidP="00D8491A">
            <w:pPr>
              <w:pStyle w:val="a9"/>
              <w:rPr>
                <w:rFonts w:ascii="Times New Roman" w:hAnsi="Times New Roman" w:cs="Times New Roman"/>
                <w:sz w:val="22"/>
                <w:szCs w:val="22"/>
              </w:rPr>
            </w:pPr>
            <w:r w:rsidRPr="00D8491A">
              <w:rPr>
                <w:rFonts w:ascii="Times New Roman" w:hAnsi="Times New Roman" w:cs="Times New Roman"/>
                <w:sz w:val="22"/>
                <w:szCs w:val="22"/>
              </w:rPr>
              <w:t>п/п</w:t>
            </w:r>
          </w:p>
          <w:p w14:paraId="3476BB47" w14:textId="77777777" w:rsidR="00D8491A" w:rsidRPr="00D8491A" w:rsidRDefault="00D8491A" w:rsidP="00D8491A">
            <w:pPr>
              <w:pStyle w:val="a9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6804" w:type="dxa"/>
            <w:hideMark/>
          </w:tcPr>
          <w:p w14:paraId="49FB57BA" w14:textId="77777777" w:rsidR="00D8491A" w:rsidRPr="00D8491A" w:rsidRDefault="00D8491A" w:rsidP="00D8491A">
            <w:pPr>
              <w:pStyle w:val="a9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8491A">
              <w:rPr>
                <w:rFonts w:ascii="Times New Roman" w:hAnsi="Times New Roman" w:cs="Times New Roman"/>
                <w:sz w:val="22"/>
                <w:szCs w:val="22"/>
              </w:rPr>
              <w:t>Содержание урока</w:t>
            </w:r>
          </w:p>
          <w:p w14:paraId="4A61589B" w14:textId="77777777" w:rsidR="00D8491A" w:rsidRPr="00D8491A" w:rsidRDefault="00D8491A" w:rsidP="00D8491A">
            <w:pPr>
              <w:pStyle w:val="a9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8491A">
              <w:rPr>
                <w:rFonts w:ascii="Times New Roman" w:hAnsi="Times New Roman" w:cs="Times New Roman"/>
                <w:sz w:val="22"/>
                <w:szCs w:val="22"/>
              </w:rPr>
              <w:t>(разделы, темы)</w:t>
            </w:r>
          </w:p>
          <w:p w14:paraId="13910A94" w14:textId="77777777" w:rsidR="00D8491A" w:rsidRPr="00D8491A" w:rsidRDefault="00D8491A" w:rsidP="00D8491A">
            <w:pPr>
              <w:pStyle w:val="a9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92" w:type="dxa"/>
            <w:hideMark/>
          </w:tcPr>
          <w:p w14:paraId="3E4F8231" w14:textId="77777777" w:rsidR="00D8491A" w:rsidRPr="00D8491A" w:rsidRDefault="00D8491A" w:rsidP="00D8491A">
            <w:pPr>
              <w:pStyle w:val="a9"/>
              <w:rPr>
                <w:rFonts w:ascii="Times New Roman" w:hAnsi="Times New Roman" w:cs="Times New Roman"/>
                <w:sz w:val="22"/>
                <w:szCs w:val="22"/>
              </w:rPr>
            </w:pPr>
            <w:r w:rsidRPr="00D8491A">
              <w:rPr>
                <w:rFonts w:ascii="Times New Roman" w:hAnsi="Times New Roman" w:cs="Times New Roman"/>
                <w:sz w:val="22"/>
                <w:szCs w:val="22"/>
              </w:rPr>
              <w:t xml:space="preserve">Кол-во часов </w:t>
            </w:r>
          </w:p>
          <w:p w14:paraId="0B427502" w14:textId="77777777" w:rsidR="00D8491A" w:rsidRPr="00D8491A" w:rsidRDefault="00D8491A" w:rsidP="00D8491A">
            <w:pPr>
              <w:pStyle w:val="a9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43" w:type="dxa"/>
            <w:hideMark/>
          </w:tcPr>
          <w:p w14:paraId="0F8F9416" w14:textId="77777777" w:rsidR="00D8491A" w:rsidRPr="00D8491A" w:rsidRDefault="00D8491A" w:rsidP="00D8491A">
            <w:pPr>
              <w:pStyle w:val="a9"/>
              <w:rPr>
                <w:rFonts w:ascii="Times New Roman" w:hAnsi="Times New Roman" w:cs="Times New Roman"/>
                <w:sz w:val="22"/>
                <w:szCs w:val="22"/>
              </w:rPr>
            </w:pPr>
            <w:r w:rsidRPr="00D8491A">
              <w:rPr>
                <w:rFonts w:ascii="Times New Roman" w:hAnsi="Times New Roman" w:cs="Times New Roman"/>
                <w:sz w:val="22"/>
                <w:szCs w:val="22"/>
              </w:rPr>
              <w:t>Дата</w:t>
            </w:r>
          </w:p>
          <w:p w14:paraId="1230D8FA" w14:textId="77777777" w:rsidR="00D8491A" w:rsidRPr="00D8491A" w:rsidRDefault="00D8491A" w:rsidP="00D8491A">
            <w:pPr>
              <w:pStyle w:val="a9"/>
              <w:rPr>
                <w:rFonts w:ascii="Times New Roman" w:hAnsi="Times New Roman" w:cs="Times New Roman"/>
                <w:sz w:val="22"/>
                <w:szCs w:val="22"/>
              </w:rPr>
            </w:pPr>
            <w:r w:rsidRPr="00D8491A">
              <w:rPr>
                <w:rFonts w:ascii="Times New Roman" w:hAnsi="Times New Roman" w:cs="Times New Roman"/>
                <w:sz w:val="22"/>
                <w:szCs w:val="22"/>
              </w:rPr>
              <w:t>проведения</w:t>
            </w:r>
          </w:p>
        </w:tc>
      </w:tr>
      <w:tr w:rsidR="00CC5DF1" w:rsidRPr="00D8491A" w14:paraId="02272B21" w14:textId="77777777" w:rsidTr="00D8491A">
        <w:tc>
          <w:tcPr>
            <w:tcW w:w="675" w:type="dxa"/>
          </w:tcPr>
          <w:p w14:paraId="6DE654B6" w14:textId="77777777" w:rsidR="00CC5DF1" w:rsidRPr="00D8491A" w:rsidRDefault="00CC5DF1" w:rsidP="00D8491A">
            <w:pPr>
              <w:pStyle w:val="a9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D8491A">
              <w:rPr>
                <w:rFonts w:ascii="Times New Roman" w:eastAsia="Times New Roman" w:hAnsi="Times New Roman" w:cs="Times New Roman"/>
                <w:sz w:val="22"/>
                <w:szCs w:val="22"/>
                <w:lang w:eastAsia="ar-SA"/>
              </w:rPr>
              <w:t>1</w:t>
            </w:r>
          </w:p>
        </w:tc>
        <w:tc>
          <w:tcPr>
            <w:tcW w:w="6804" w:type="dxa"/>
          </w:tcPr>
          <w:p w14:paraId="384CB723" w14:textId="77777777" w:rsidR="00CC5DF1" w:rsidRPr="00D8491A" w:rsidRDefault="00CC5DF1" w:rsidP="00D8491A">
            <w:pPr>
              <w:pStyle w:val="a9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D8491A">
              <w:rPr>
                <w:rFonts w:ascii="Times New Roman" w:hAnsi="Times New Roman" w:cs="Times New Roman"/>
                <w:bCs/>
                <w:sz w:val="22"/>
                <w:szCs w:val="22"/>
              </w:rPr>
              <w:t>Вводное занятие.</w:t>
            </w:r>
          </w:p>
          <w:p w14:paraId="721A9EA4" w14:textId="77777777" w:rsidR="00CC5DF1" w:rsidRPr="00D8491A" w:rsidRDefault="00CC5DF1" w:rsidP="00D8491A">
            <w:pPr>
              <w:pStyle w:val="a9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D8491A">
              <w:rPr>
                <w:rFonts w:ascii="Times New Roman" w:hAnsi="Times New Roman" w:cs="Times New Roman"/>
                <w:bCs/>
                <w:sz w:val="22"/>
                <w:szCs w:val="22"/>
              </w:rPr>
              <w:t>Вводный инструктаж по охране труда.</w:t>
            </w:r>
          </w:p>
        </w:tc>
        <w:tc>
          <w:tcPr>
            <w:tcW w:w="992" w:type="dxa"/>
          </w:tcPr>
          <w:p w14:paraId="0244ED1F" w14:textId="77777777" w:rsidR="00CC5DF1" w:rsidRPr="00D8491A" w:rsidRDefault="00CC5DF1" w:rsidP="008B44CF">
            <w:pPr>
              <w:pStyle w:val="a9"/>
              <w:jc w:val="center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D8491A">
              <w:rPr>
                <w:rFonts w:ascii="Times New Roman" w:hAnsi="Times New Roman" w:cs="Times New Roman"/>
                <w:bCs/>
                <w:sz w:val="22"/>
                <w:szCs w:val="22"/>
              </w:rPr>
              <w:t>1</w:t>
            </w:r>
          </w:p>
        </w:tc>
        <w:tc>
          <w:tcPr>
            <w:tcW w:w="1843" w:type="dxa"/>
          </w:tcPr>
          <w:p w14:paraId="29497556" w14:textId="77777777" w:rsidR="00CC5DF1" w:rsidRPr="00D8491A" w:rsidRDefault="00CC5DF1" w:rsidP="00D8491A">
            <w:pPr>
              <w:pStyle w:val="a9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</w:p>
        </w:tc>
      </w:tr>
      <w:tr w:rsidR="00D8491A" w:rsidRPr="00D8491A" w14:paraId="2CC6AA26" w14:textId="77777777" w:rsidTr="00D8491A">
        <w:tc>
          <w:tcPr>
            <w:tcW w:w="10314" w:type="dxa"/>
            <w:gridSpan w:val="4"/>
          </w:tcPr>
          <w:p w14:paraId="33AE5506" w14:textId="77777777" w:rsidR="00D8491A" w:rsidRPr="00D8491A" w:rsidRDefault="00D8491A" w:rsidP="008B44CF">
            <w:pPr>
              <w:pStyle w:val="a9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D8491A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Технологии исследовательской и опытнической деятельности</w:t>
            </w:r>
          </w:p>
          <w:p w14:paraId="42009E53" w14:textId="77777777" w:rsidR="00D8491A" w:rsidRPr="00D8491A" w:rsidRDefault="00D8491A" w:rsidP="008B44CF">
            <w:pPr>
              <w:pStyle w:val="a9"/>
              <w:jc w:val="center"/>
              <w:rPr>
                <w:rFonts w:ascii="Times New Roman" w:eastAsia="Times New Roman" w:hAnsi="Times New Roman" w:cs="Times New Roman"/>
                <w:i/>
                <w:sz w:val="22"/>
                <w:szCs w:val="22"/>
                <w:lang w:eastAsia="ar-SA"/>
              </w:rPr>
            </w:pPr>
            <w:r w:rsidRPr="00D8491A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Исследовательская и созидательная деятельность</w:t>
            </w:r>
          </w:p>
        </w:tc>
      </w:tr>
      <w:tr w:rsidR="00CC5DF1" w:rsidRPr="00D8491A" w14:paraId="48070873" w14:textId="77777777" w:rsidTr="00D8491A">
        <w:trPr>
          <w:trHeight w:val="739"/>
        </w:trPr>
        <w:tc>
          <w:tcPr>
            <w:tcW w:w="675" w:type="dxa"/>
          </w:tcPr>
          <w:p w14:paraId="5C7A3F08" w14:textId="77777777" w:rsidR="00CC5DF1" w:rsidRPr="00D8491A" w:rsidRDefault="00CC5DF1" w:rsidP="00D8491A">
            <w:pPr>
              <w:pStyle w:val="a9"/>
              <w:rPr>
                <w:rFonts w:ascii="Times New Roman" w:eastAsia="Times New Roman" w:hAnsi="Times New Roman" w:cs="Times New Roman"/>
                <w:sz w:val="22"/>
                <w:szCs w:val="22"/>
                <w:lang w:eastAsia="ar-SA"/>
              </w:rPr>
            </w:pPr>
            <w:r w:rsidRPr="00D8491A">
              <w:rPr>
                <w:rFonts w:ascii="Times New Roman" w:eastAsia="Times New Roman" w:hAnsi="Times New Roman" w:cs="Times New Roman"/>
                <w:sz w:val="22"/>
                <w:szCs w:val="22"/>
                <w:lang w:eastAsia="ar-SA"/>
              </w:rPr>
              <w:t>2-3</w:t>
            </w:r>
          </w:p>
        </w:tc>
        <w:tc>
          <w:tcPr>
            <w:tcW w:w="6804" w:type="dxa"/>
          </w:tcPr>
          <w:p w14:paraId="58D0FDD5" w14:textId="77777777" w:rsidR="00CC5DF1" w:rsidRPr="00D8491A" w:rsidRDefault="00CC5DF1" w:rsidP="00D8491A">
            <w:pPr>
              <w:pStyle w:val="a9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D8491A">
              <w:rPr>
                <w:rFonts w:ascii="Times New Roman" w:eastAsia="Times New Roman" w:hAnsi="Times New Roman" w:cs="Times New Roman"/>
                <w:sz w:val="22"/>
                <w:szCs w:val="22"/>
              </w:rPr>
              <w:t>ТБ.Проектирование как сфера профессиональной деятельности</w:t>
            </w:r>
          </w:p>
        </w:tc>
        <w:tc>
          <w:tcPr>
            <w:tcW w:w="992" w:type="dxa"/>
          </w:tcPr>
          <w:p w14:paraId="64A6ABBE" w14:textId="77777777" w:rsidR="00CC5DF1" w:rsidRPr="00D8491A" w:rsidRDefault="00CC5DF1" w:rsidP="008B44CF">
            <w:pPr>
              <w:pStyle w:val="a9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eastAsia="ar-SA"/>
              </w:rPr>
            </w:pPr>
            <w:r w:rsidRPr="00D8491A">
              <w:rPr>
                <w:rFonts w:ascii="Times New Roman" w:eastAsia="Times New Roman" w:hAnsi="Times New Roman" w:cs="Times New Roman"/>
                <w:sz w:val="22"/>
                <w:szCs w:val="22"/>
                <w:lang w:eastAsia="ar-SA"/>
              </w:rPr>
              <w:t>2</w:t>
            </w:r>
          </w:p>
        </w:tc>
        <w:tc>
          <w:tcPr>
            <w:tcW w:w="1843" w:type="dxa"/>
          </w:tcPr>
          <w:p w14:paraId="69179048" w14:textId="77777777" w:rsidR="00CC5DF1" w:rsidRPr="00D8491A" w:rsidRDefault="00CC5DF1" w:rsidP="00D8491A">
            <w:pPr>
              <w:pStyle w:val="a9"/>
              <w:rPr>
                <w:rFonts w:ascii="Times New Roman" w:eastAsia="Times New Roman" w:hAnsi="Times New Roman" w:cs="Times New Roman"/>
                <w:sz w:val="22"/>
                <w:szCs w:val="22"/>
                <w:lang w:eastAsia="ar-SA"/>
              </w:rPr>
            </w:pPr>
          </w:p>
        </w:tc>
      </w:tr>
      <w:tr w:rsidR="00D8491A" w:rsidRPr="00D8491A" w14:paraId="24C54F3E" w14:textId="77777777" w:rsidTr="00D8491A">
        <w:trPr>
          <w:trHeight w:val="419"/>
        </w:trPr>
        <w:tc>
          <w:tcPr>
            <w:tcW w:w="10314" w:type="dxa"/>
            <w:gridSpan w:val="4"/>
          </w:tcPr>
          <w:p w14:paraId="50DC0C00" w14:textId="77777777" w:rsidR="00D8491A" w:rsidRPr="00D8491A" w:rsidRDefault="00D8491A" w:rsidP="008B44CF">
            <w:pPr>
              <w:pStyle w:val="a9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D8491A">
              <w:rPr>
                <w:rFonts w:ascii="Times New Roman" w:hAnsi="Times New Roman" w:cs="Times New Roman"/>
                <w:b/>
                <w:bCs/>
                <w:iCs/>
                <w:sz w:val="22"/>
                <w:szCs w:val="22"/>
              </w:rPr>
              <w:t xml:space="preserve">Технологии домашнего хозяйства. </w:t>
            </w:r>
            <w:r w:rsidRPr="00D8491A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Бюджет семьи</w:t>
            </w:r>
          </w:p>
        </w:tc>
      </w:tr>
      <w:tr w:rsidR="00CC5DF1" w:rsidRPr="00D8491A" w14:paraId="48072E58" w14:textId="77777777" w:rsidTr="00D8491A">
        <w:tc>
          <w:tcPr>
            <w:tcW w:w="675" w:type="dxa"/>
          </w:tcPr>
          <w:p w14:paraId="407DBEF0" w14:textId="77777777" w:rsidR="00CC5DF1" w:rsidRPr="00D8491A" w:rsidRDefault="00CC5DF1" w:rsidP="00D8491A">
            <w:pPr>
              <w:pStyle w:val="a9"/>
              <w:rPr>
                <w:rFonts w:ascii="Times New Roman" w:eastAsia="Times New Roman" w:hAnsi="Times New Roman" w:cs="Times New Roman"/>
                <w:sz w:val="22"/>
                <w:szCs w:val="22"/>
                <w:lang w:eastAsia="ar-SA"/>
              </w:rPr>
            </w:pPr>
            <w:r w:rsidRPr="00D8491A">
              <w:rPr>
                <w:rFonts w:ascii="Times New Roman" w:eastAsia="Times New Roman" w:hAnsi="Times New Roman" w:cs="Times New Roman"/>
                <w:sz w:val="22"/>
                <w:szCs w:val="22"/>
                <w:lang w:eastAsia="ar-SA"/>
              </w:rPr>
              <w:t>4</w:t>
            </w:r>
          </w:p>
        </w:tc>
        <w:tc>
          <w:tcPr>
            <w:tcW w:w="6804" w:type="dxa"/>
          </w:tcPr>
          <w:p w14:paraId="3312C69E" w14:textId="77777777" w:rsidR="00CC5DF1" w:rsidRDefault="00CC5DF1" w:rsidP="00D8491A">
            <w:pPr>
              <w:pStyle w:val="a9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D8491A">
              <w:rPr>
                <w:rFonts w:ascii="Times New Roman" w:eastAsia="Times New Roman" w:hAnsi="Times New Roman" w:cs="Times New Roman"/>
                <w:sz w:val="22"/>
                <w:szCs w:val="22"/>
              </w:rPr>
              <w:t>ТБ.Способы выявления потребностей семьи</w:t>
            </w:r>
          </w:p>
          <w:p w14:paraId="725A7589" w14:textId="77777777" w:rsidR="00D8491A" w:rsidRPr="00D8491A" w:rsidRDefault="00D8491A" w:rsidP="00D8491A">
            <w:pPr>
              <w:pStyle w:val="a9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992" w:type="dxa"/>
          </w:tcPr>
          <w:p w14:paraId="135BF651" w14:textId="77777777" w:rsidR="00CC5DF1" w:rsidRPr="00D8491A" w:rsidRDefault="00CC5DF1" w:rsidP="008B44CF">
            <w:pPr>
              <w:pStyle w:val="a9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eastAsia="ar-SA"/>
              </w:rPr>
            </w:pPr>
            <w:r w:rsidRPr="00D8491A">
              <w:rPr>
                <w:rFonts w:ascii="Times New Roman" w:eastAsia="Times New Roman" w:hAnsi="Times New Roman" w:cs="Times New Roman"/>
                <w:sz w:val="22"/>
                <w:szCs w:val="22"/>
                <w:lang w:eastAsia="ar-SA"/>
              </w:rPr>
              <w:t>1</w:t>
            </w:r>
          </w:p>
        </w:tc>
        <w:tc>
          <w:tcPr>
            <w:tcW w:w="1843" w:type="dxa"/>
          </w:tcPr>
          <w:p w14:paraId="4A054A7B" w14:textId="77777777" w:rsidR="00CC5DF1" w:rsidRPr="00D8491A" w:rsidRDefault="00CC5DF1" w:rsidP="00D8491A">
            <w:pPr>
              <w:pStyle w:val="a9"/>
              <w:rPr>
                <w:rFonts w:ascii="Times New Roman" w:eastAsia="Times New Roman" w:hAnsi="Times New Roman" w:cs="Times New Roman"/>
                <w:sz w:val="22"/>
                <w:szCs w:val="22"/>
                <w:lang w:eastAsia="ar-SA"/>
              </w:rPr>
            </w:pPr>
          </w:p>
        </w:tc>
      </w:tr>
      <w:tr w:rsidR="00CC5DF1" w:rsidRPr="00D8491A" w14:paraId="5A19C119" w14:textId="77777777" w:rsidTr="00D8491A">
        <w:tc>
          <w:tcPr>
            <w:tcW w:w="675" w:type="dxa"/>
          </w:tcPr>
          <w:p w14:paraId="5689C1C1" w14:textId="77777777" w:rsidR="00CC5DF1" w:rsidRPr="00D8491A" w:rsidRDefault="00CC5DF1" w:rsidP="00D8491A">
            <w:pPr>
              <w:pStyle w:val="a9"/>
              <w:rPr>
                <w:rFonts w:ascii="Times New Roman" w:eastAsia="Times New Roman" w:hAnsi="Times New Roman" w:cs="Times New Roman"/>
                <w:sz w:val="22"/>
                <w:szCs w:val="22"/>
                <w:lang w:eastAsia="ar-SA"/>
              </w:rPr>
            </w:pPr>
            <w:r w:rsidRPr="00D8491A">
              <w:rPr>
                <w:rFonts w:ascii="Times New Roman" w:eastAsia="Times New Roman" w:hAnsi="Times New Roman" w:cs="Times New Roman"/>
                <w:sz w:val="22"/>
                <w:szCs w:val="22"/>
                <w:lang w:eastAsia="ar-SA"/>
              </w:rPr>
              <w:t>5</w:t>
            </w:r>
          </w:p>
        </w:tc>
        <w:tc>
          <w:tcPr>
            <w:tcW w:w="6804" w:type="dxa"/>
          </w:tcPr>
          <w:p w14:paraId="7DDAF681" w14:textId="77777777" w:rsidR="00CC5DF1" w:rsidRDefault="00CC5DF1" w:rsidP="00D8491A">
            <w:pPr>
              <w:pStyle w:val="a9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D8491A">
              <w:rPr>
                <w:rFonts w:ascii="Times New Roman" w:eastAsia="Times New Roman" w:hAnsi="Times New Roman" w:cs="Times New Roman"/>
                <w:sz w:val="22"/>
                <w:szCs w:val="22"/>
              </w:rPr>
              <w:t>ТБ.Технология построения семейного бюджета</w:t>
            </w:r>
          </w:p>
          <w:p w14:paraId="542FBA8F" w14:textId="77777777" w:rsidR="00D8491A" w:rsidRPr="00D8491A" w:rsidRDefault="00D8491A" w:rsidP="00D8491A">
            <w:pPr>
              <w:pStyle w:val="a9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992" w:type="dxa"/>
          </w:tcPr>
          <w:p w14:paraId="4614D7FD" w14:textId="77777777" w:rsidR="00CC5DF1" w:rsidRPr="00D8491A" w:rsidRDefault="00CC5DF1" w:rsidP="008B44CF">
            <w:pPr>
              <w:pStyle w:val="a9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eastAsia="ar-SA"/>
              </w:rPr>
            </w:pPr>
            <w:r w:rsidRPr="00D8491A">
              <w:rPr>
                <w:rFonts w:ascii="Times New Roman" w:eastAsia="Times New Roman" w:hAnsi="Times New Roman" w:cs="Times New Roman"/>
                <w:sz w:val="22"/>
                <w:szCs w:val="22"/>
                <w:lang w:eastAsia="ar-SA"/>
              </w:rPr>
              <w:t>1</w:t>
            </w:r>
          </w:p>
        </w:tc>
        <w:tc>
          <w:tcPr>
            <w:tcW w:w="1843" w:type="dxa"/>
          </w:tcPr>
          <w:p w14:paraId="28AEEF29" w14:textId="77777777" w:rsidR="00CC5DF1" w:rsidRPr="00D8491A" w:rsidRDefault="00CC5DF1" w:rsidP="00D8491A">
            <w:pPr>
              <w:pStyle w:val="a9"/>
              <w:rPr>
                <w:rFonts w:ascii="Times New Roman" w:eastAsia="Times New Roman" w:hAnsi="Times New Roman" w:cs="Times New Roman"/>
                <w:sz w:val="22"/>
                <w:szCs w:val="22"/>
                <w:lang w:eastAsia="ar-SA"/>
              </w:rPr>
            </w:pPr>
          </w:p>
        </w:tc>
      </w:tr>
      <w:tr w:rsidR="00CC5DF1" w:rsidRPr="00D8491A" w14:paraId="3E632AD2" w14:textId="77777777" w:rsidTr="00D8491A">
        <w:tc>
          <w:tcPr>
            <w:tcW w:w="675" w:type="dxa"/>
          </w:tcPr>
          <w:p w14:paraId="2911C7AE" w14:textId="77777777" w:rsidR="00CC5DF1" w:rsidRPr="00D8491A" w:rsidRDefault="00CC5DF1" w:rsidP="00D8491A">
            <w:pPr>
              <w:pStyle w:val="a9"/>
              <w:rPr>
                <w:rFonts w:ascii="Times New Roman" w:eastAsia="Times New Roman" w:hAnsi="Times New Roman" w:cs="Times New Roman"/>
                <w:sz w:val="22"/>
                <w:szCs w:val="22"/>
                <w:lang w:eastAsia="ar-SA"/>
              </w:rPr>
            </w:pPr>
            <w:r w:rsidRPr="00D8491A">
              <w:rPr>
                <w:rFonts w:ascii="Times New Roman" w:eastAsia="Times New Roman" w:hAnsi="Times New Roman" w:cs="Times New Roman"/>
                <w:sz w:val="22"/>
                <w:szCs w:val="22"/>
                <w:lang w:eastAsia="ar-SA"/>
              </w:rPr>
              <w:t>6</w:t>
            </w:r>
          </w:p>
        </w:tc>
        <w:tc>
          <w:tcPr>
            <w:tcW w:w="6804" w:type="dxa"/>
          </w:tcPr>
          <w:p w14:paraId="2A2631C2" w14:textId="77777777" w:rsidR="00CC5DF1" w:rsidRPr="00D8491A" w:rsidRDefault="00CC5DF1" w:rsidP="00D8491A">
            <w:pPr>
              <w:pStyle w:val="a9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D8491A">
              <w:rPr>
                <w:rFonts w:ascii="Times New Roman" w:eastAsia="Times New Roman" w:hAnsi="Times New Roman" w:cs="Times New Roman"/>
                <w:sz w:val="22"/>
                <w:szCs w:val="22"/>
              </w:rPr>
              <w:t>ТБ.Технология совершения по</w:t>
            </w:r>
            <w:r w:rsidR="00D8491A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купок. </w:t>
            </w:r>
            <w:r w:rsidRPr="00D8491A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Способы защиты прав потребителей.</w:t>
            </w:r>
          </w:p>
        </w:tc>
        <w:tc>
          <w:tcPr>
            <w:tcW w:w="992" w:type="dxa"/>
          </w:tcPr>
          <w:p w14:paraId="164FA743" w14:textId="77777777" w:rsidR="00CC5DF1" w:rsidRPr="00D8491A" w:rsidRDefault="00CC5DF1" w:rsidP="008B44CF">
            <w:pPr>
              <w:pStyle w:val="a9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eastAsia="ar-SA"/>
              </w:rPr>
            </w:pPr>
            <w:r w:rsidRPr="00D8491A">
              <w:rPr>
                <w:rFonts w:ascii="Times New Roman" w:eastAsia="Times New Roman" w:hAnsi="Times New Roman" w:cs="Times New Roman"/>
                <w:sz w:val="22"/>
                <w:szCs w:val="22"/>
                <w:lang w:eastAsia="ar-SA"/>
              </w:rPr>
              <w:t>1</w:t>
            </w:r>
          </w:p>
        </w:tc>
        <w:tc>
          <w:tcPr>
            <w:tcW w:w="1843" w:type="dxa"/>
          </w:tcPr>
          <w:p w14:paraId="08D06945" w14:textId="77777777" w:rsidR="00CC5DF1" w:rsidRPr="00D8491A" w:rsidRDefault="00CC5DF1" w:rsidP="00D8491A">
            <w:pPr>
              <w:pStyle w:val="a9"/>
              <w:rPr>
                <w:rFonts w:ascii="Times New Roman" w:eastAsia="Times New Roman" w:hAnsi="Times New Roman" w:cs="Times New Roman"/>
                <w:sz w:val="22"/>
                <w:szCs w:val="22"/>
                <w:lang w:eastAsia="ar-SA"/>
              </w:rPr>
            </w:pPr>
          </w:p>
        </w:tc>
      </w:tr>
      <w:tr w:rsidR="00CC5DF1" w:rsidRPr="00D8491A" w14:paraId="0DDDB33D" w14:textId="77777777" w:rsidTr="00D8491A">
        <w:tc>
          <w:tcPr>
            <w:tcW w:w="675" w:type="dxa"/>
          </w:tcPr>
          <w:p w14:paraId="7D6EA150" w14:textId="77777777" w:rsidR="00CC5DF1" w:rsidRPr="00D8491A" w:rsidRDefault="00CC5DF1" w:rsidP="00D8491A">
            <w:pPr>
              <w:pStyle w:val="a9"/>
              <w:rPr>
                <w:rFonts w:ascii="Times New Roman" w:eastAsia="Times New Roman" w:hAnsi="Times New Roman" w:cs="Times New Roman"/>
                <w:sz w:val="22"/>
                <w:szCs w:val="22"/>
                <w:lang w:eastAsia="ar-SA"/>
              </w:rPr>
            </w:pPr>
            <w:r w:rsidRPr="00D8491A">
              <w:rPr>
                <w:rFonts w:ascii="Times New Roman" w:eastAsia="Times New Roman" w:hAnsi="Times New Roman" w:cs="Times New Roman"/>
                <w:sz w:val="22"/>
                <w:szCs w:val="22"/>
                <w:lang w:eastAsia="ar-SA"/>
              </w:rPr>
              <w:t>7</w:t>
            </w:r>
          </w:p>
        </w:tc>
        <w:tc>
          <w:tcPr>
            <w:tcW w:w="6804" w:type="dxa"/>
          </w:tcPr>
          <w:p w14:paraId="182F70E7" w14:textId="77777777" w:rsidR="00CC5DF1" w:rsidRDefault="00CC5DF1" w:rsidP="00D8491A">
            <w:pPr>
              <w:pStyle w:val="a9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D8491A">
              <w:rPr>
                <w:rFonts w:ascii="Times New Roman" w:eastAsia="Times New Roman" w:hAnsi="Times New Roman" w:cs="Times New Roman"/>
                <w:sz w:val="22"/>
                <w:szCs w:val="22"/>
              </w:rPr>
              <w:t>ТБ.Технология ведения бизнеса.</w:t>
            </w:r>
          </w:p>
          <w:p w14:paraId="6F0B04B0" w14:textId="77777777" w:rsidR="00D8491A" w:rsidRPr="00D8491A" w:rsidRDefault="00D8491A" w:rsidP="00D8491A">
            <w:pPr>
              <w:pStyle w:val="a9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992" w:type="dxa"/>
          </w:tcPr>
          <w:p w14:paraId="14BFCBAD" w14:textId="77777777" w:rsidR="00CC5DF1" w:rsidRPr="00D8491A" w:rsidRDefault="00CC5DF1" w:rsidP="008B44CF">
            <w:pPr>
              <w:pStyle w:val="a9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eastAsia="ar-SA"/>
              </w:rPr>
            </w:pPr>
            <w:r w:rsidRPr="00D8491A">
              <w:rPr>
                <w:rFonts w:ascii="Times New Roman" w:eastAsia="Times New Roman" w:hAnsi="Times New Roman" w:cs="Times New Roman"/>
                <w:sz w:val="22"/>
                <w:szCs w:val="22"/>
                <w:lang w:eastAsia="ar-SA"/>
              </w:rPr>
              <w:t>1</w:t>
            </w:r>
          </w:p>
        </w:tc>
        <w:tc>
          <w:tcPr>
            <w:tcW w:w="1843" w:type="dxa"/>
          </w:tcPr>
          <w:p w14:paraId="1CF56984" w14:textId="77777777" w:rsidR="00CC5DF1" w:rsidRPr="00D8491A" w:rsidRDefault="00CC5DF1" w:rsidP="00D8491A">
            <w:pPr>
              <w:pStyle w:val="a9"/>
              <w:rPr>
                <w:rFonts w:ascii="Times New Roman" w:eastAsia="Times New Roman" w:hAnsi="Times New Roman" w:cs="Times New Roman"/>
                <w:sz w:val="22"/>
                <w:szCs w:val="22"/>
                <w:lang w:eastAsia="ar-SA"/>
              </w:rPr>
            </w:pPr>
          </w:p>
        </w:tc>
      </w:tr>
      <w:tr w:rsidR="00D8491A" w:rsidRPr="00D8491A" w14:paraId="3243B41F" w14:textId="77777777" w:rsidTr="00D8491A">
        <w:tc>
          <w:tcPr>
            <w:tcW w:w="10314" w:type="dxa"/>
            <w:gridSpan w:val="4"/>
          </w:tcPr>
          <w:p w14:paraId="0D31ED2D" w14:textId="77777777" w:rsidR="00216204" w:rsidRPr="00216204" w:rsidRDefault="00216204" w:rsidP="008B44CF">
            <w:pPr>
              <w:pStyle w:val="a9"/>
              <w:jc w:val="center"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eastAsia="ar-SA"/>
              </w:rPr>
            </w:pPr>
            <w:r w:rsidRPr="00216204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eastAsia="ar-SA"/>
              </w:rPr>
              <w:t>Эстетика и экология жилища</w:t>
            </w:r>
          </w:p>
          <w:p w14:paraId="4F648BCC" w14:textId="335B67B1" w:rsidR="00D8491A" w:rsidRPr="00D8491A" w:rsidRDefault="00D8491A" w:rsidP="008B44CF">
            <w:pPr>
              <w:pStyle w:val="a9"/>
              <w:tabs>
                <w:tab w:val="left" w:pos="2629"/>
                <w:tab w:val="center" w:pos="5049"/>
              </w:tabs>
              <w:jc w:val="center"/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  <w:r w:rsidRPr="00D8491A"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ТБ.Инженерные коммуникации в доме.</w:t>
            </w:r>
          </w:p>
          <w:p w14:paraId="5F53F0A4" w14:textId="54A5BBEE" w:rsidR="00D8491A" w:rsidRPr="00D8491A" w:rsidRDefault="00D8491A" w:rsidP="008B44CF">
            <w:pPr>
              <w:pStyle w:val="a9"/>
              <w:tabs>
                <w:tab w:val="left" w:pos="7217"/>
              </w:tabs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eastAsia="ar-SA"/>
              </w:rPr>
            </w:pPr>
          </w:p>
        </w:tc>
      </w:tr>
      <w:tr w:rsidR="00D8491A" w:rsidRPr="00D8491A" w14:paraId="685275B6" w14:textId="77777777" w:rsidTr="00D8491A">
        <w:trPr>
          <w:trHeight w:val="536"/>
        </w:trPr>
        <w:tc>
          <w:tcPr>
            <w:tcW w:w="675" w:type="dxa"/>
          </w:tcPr>
          <w:p w14:paraId="6A61DC5B" w14:textId="77777777" w:rsidR="00D8491A" w:rsidRPr="00D8491A" w:rsidRDefault="00D8491A" w:rsidP="00D8491A">
            <w:pPr>
              <w:pStyle w:val="a9"/>
              <w:rPr>
                <w:rFonts w:ascii="Times New Roman" w:eastAsia="Times New Roman" w:hAnsi="Times New Roman" w:cs="Times New Roman"/>
                <w:sz w:val="22"/>
                <w:szCs w:val="22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  <w:lang w:eastAsia="ar-SA"/>
              </w:rPr>
              <w:t>8-11</w:t>
            </w:r>
          </w:p>
        </w:tc>
        <w:tc>
          <w:tcPr>
            <w:tcW w:w="6804" w:type="dxa"/>
          </w:tcPr>
          <w:p w14:paraId="474F79C2" w14:textId="77777777" w:rsidR="00D8491A" w:rsidRPr="00D8491A" w:rsidRDefault="00D8491A" w:rsidP="00D8491A">
            <w:pPr>
              <w:pStyle w:val="a9"/>
              <w:rPr>
                <w:rFonts w:ascii="Times New Roman" w:eastAsia="Times New Roman" w:hAnsi="Times New Roman" w:cs="Times New Roman"/>
                <w:sz w:val="22"/>
                <w:szCs w:val="22"/>
                <w:lang w:eastAsia="ar-SA"/>
              </w:rPr>
            </w:pPr>
            <w:r w:rsidRPr="00D8491A">
              <w:rPr>
                <w:rFonts w:ascii="Times New Roman" w:eastAsia="Times New Roman" w:hAnsi="Times New Roman" w:cs="Times New Roman"/>
                <w:bCs/>
                <w:sz w:val="22"/>
                <w:szCs w:val="22"/>
                <w:lang w:eastAsia="ar-SA"/>
              </w:rPr>
              <w:t xml:space="preserve">Технологии ремонта элементов систем водоснабжения и   канализации </w:t>
            </w:r>
          </w:p>
        </w:tc>
        <w:tc>
          <w:tcPr>
            <w:tcW w:w="992" w:type="dxa"/>
          </w:tcPr>
          <w:p w14:paraId="4EFED421" w14:textId="77777777" w:rsidR="00D8491A" w:rsidRPr="00D8491A" w:rsidRDefault="00D8491A" w:rsidP="008B44CF">
            <w:pPr>
              <w:pStyle w:val="a9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eastAsia="ar-SA"/>
              </w:rPr>
            </w:pPr>
            <w:r w:rsidRPr="00D8491A">
              <w:rPr>
                <w:rFonts w:ascii="Times New Roman" w:eastAsia="Times New Roman" w:hAnsi="Times New Roman" w:cs="Times New Roman"/>
                <w:sz w:val="22"/>
                <w:szCs w:val="22"/>
                <w:lang w:eastAsia="ar-SA"/>
              </w:rPr>
              <w:t>4</w:t>
            </w:r>
          </w:p>
        </w:tc>
        <w:tc>
          <w:tcPr>
            <w:tcW w:w="1843" w:type="dxa"/>
          </w:tcPr>
          <w:p w14:paraId="211CC8DC" w14:textId="77777777" w:rsidR="00D8491A" w:rsidRPr="00D8491A" w:rsidRDefault="00D8491A" w:rsidP="00D8491A">
            <w:pPr>
              <w:pStyle w:val="a9"/>
              <w:rPr>
                <w:rFonts w:ascii="Times New Roman" w:eastAsia="Times New Roman" w:hAnsi="Times New Roman" w:cs="Times New Roman"/>
                <w:sz w:val="22"/>
                <w:szCs w:val="22"/>
                <w:lang w:eastAsia="ar-SA"/>
              </w:rPr>
            </w:pPr>
          </w:p>
        </w:tc>
      </w:tr>
      <w:tr w:rsidR="00CC5DF1" w:rsidRPr="00D8491A" w14:paraId="0319C597" w14:textId="77777777" w:rsidTr="00D8491A">
        <w:trPr>
          <w:trHeight w:val="595"/>
        </w:trPr>
        <w:tc>
          <w:tcPr>
            <w:tcW w:w="675" w:type="dxa"/>
          </w:tcPr>
          <w:p w14:paraId="3E7AC67F" w14:textId="77777777" w:rsidR="00CC5DF1" w:rsidRPr="00D8491A" w:rsidRDefault="00CC5DF1" w:rsidP="00D8491A">
            <w:pPr>
              <w:pStyle w:val="a9"/>
              <w:rPr>
                <w:rFonts w:ascii="Times New Roman" w:eastAsia="Times New Roman" w:hAnsi="Times New Roman" w:cs="Times New Roman"/>
                <w:sz w:val="22"/>
                <w:szCs w:val="22"/>
                <w:lang w:eastAsia="ar-SA"/>
              </w:rPr>
            </w:pPr>
            <w:r w:rsidRPr="00D8491A">
              <w:rPr>
                <w:rFonts w:ascii="Times New Roman" w:eastAsia="Times New Roman" w:hAnsi="Times New Roman" w:cs="Times New Roman"/>
                <w:sz w:val="22"/>
                <w:szCs w:val="22"/>
                <w:lang w:eastAsia="ar-SA"/>
              </w:rPr>
              <w:t>12-15</w:t>
            </w:r>
          </w:p>
        </w:tc>
        <w:tc>
          <w:tcPr>
            <w:tcW w:w="6804" w:type="dxa"/>
          </w:tcPr>
          <w:p w14:paraId="071DC7E3" w14:textId="77777777" w:rsidR="00CC5DF1" w:rsidRPr="00D8491A" w:rsidRDefault="00CC5DF1" w:rsidP="00D8491A">
            <w:pPr>
              <w:pStyle w:val="a9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D8491A">
              <w:rPr>
                <w:rFonts w:ascii="Times New Roman" w:eastAsia="Times New Roman" w:hAnsi="Times New Roman" w:cs="Times New Roman"/>
                <w:sz w:val="22"/>
                <w:szCs w:val="22"/>
              </w:rPr>
              <w:t>ТБ.Системы водоснабжения и канализации: конструкция и элементы.</w:t>
            </w:r>
          </w:p>
        </w:tc>
        <w:tc>
          <w:tcPr>
            <w:tcW w:w="992" w:type="dxa"/>
          </w:tcPr>
          <w:p w14:paraId="1C8A0976" w14:textId="77777777" w:rsidR="00CC5DF1" w:rsidRPr="00D8491A" w:rsidRDefault="00CC5DF1" w:rsidP="008B44CF">
            <w:pPr>
              <w:pStyle w:val="a9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eastAsia="ar-SA"/>
              </w:rPr>
            </w:pPr>
            <w:r w:rsidRPr="00D8491A">
              <w:rPr>
                <w:rFonts w:ascii="Times New Roman" w:eastAsia="Times New Roman" w:hAnsi="Times New Roman" w:cs="Times New Roman"/>
                <w:sz w:val="22"/>
                <w:szCs w:val="22"/>
                <w:lang w:eastAsia="ar-SA"/>
              </w:rPr>
              <w:t>4</w:t>
            </w:r>
          </w:p>
        </w:tc>
        <w:tc>
          <w:tcPr>
            <w:tcW w:w="1843" w:type="dxa"/>
          </w:tcPr>
          <w:p w14:paraId="7699BDF8" w14:textId="77777777" w:rsidR="00CC5DF1" w:rsidRPr="00D8491A" w:rsidRDefault="00CC5DF1" w:rsidP="00D8491A">
            <w:pPr>
              <w:pStyle w:val="a9"/>
              <w:rPr>
                <w:rFonts w:ascii="Times New Roman" w:eastAsia="Times New Roman" w:hAnsi="Times New Roman" w:cs="Times New Roman"/>
                <w:sz w:val="22"/>
                <w:szCs w:val="22"/>
                <w:lang w:eastAsia="ar-SA"/>
              </w:rPr>
            </w:pPr>
          </w:p>
        </w:tc>
      </w:tr>
      <w:tr w:rsidR="00D8491A" w:rsidRPr="00D8491A" w14:paraId="0265E785" w14:textId="77777777" w:rsidTr="00D8491A">
        <w:trPr>
          <w:trHeight w:val="586"/>
        </w:trPr>
        <w:tc>
          <w:tcPr>
            <w:tcW w:w="10314" w:type="dxa"/>
            <w:gridSpan w:val="4"/>
          </w:tcPr>
          <w:p w14:paraId="0EBDD3F4" w14:textId="77777777" w:rsidR="00D8491A" w:rsidRPr="00D8491A" w:rsidRDefault="00D8491A" w:rsidP="008B44CF">
            <w:pPr>
              <w:pStyle w:val="a9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2"/>
                <w:szCs w:val="22"/>
                <w:lang w:eastAsia="ar-SA"/>
              </w:rPr>
            </w:pPr>
            <w:r w:rsidRPr="00D8491A">
              <w:rPr>
                <w:rFonts w:ascii="Times New Roman" w:eastAsia="Times New Roman" w:hAnsi="Times New Roman" w:cs="Times New Roman"/>
                <w:b/>
                <w:bCs/>
                <w:iCs/>
                <w:sz w:val="22"/>
                <w:szCs w:val="22"/>
                <w:lang w:eastAsia="ar-SA"/>
              </w:rPr>
              <w:t>Электротехника</w:t>
            </w:r>
          </w:p>
          <w:p w14:paraId="2378DD8F" w14:textId="77777777" w:rsidR="00D8491A" w:rsidRPr="00D8491A" w:rsidRDefault="00D8491A" w:rsidP="008B44CF">
            <w:pPr>
              <w:pStyle w:val="a9"/>
              <w:jc w:val="center"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eastAsia="ar-SA"/>
              </w:rPr>
            </w:pPr>
            <w:r w:rsidRPr="00D8491A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eastAsia="ar-SA"/>
              </w:rPr>
              <w:t>Электромонтажные и сборочные работы</w:t>
            </w:r>
          </w:p>
          <w:p w14:paraId="6ED87DFB" w14:textId="75277000" w:rsidR="00D8491A" w:rsidRPr="00D8491A" w:rsidRDefault="00D8491A" w:rsidP="008B44CF">
            <w:pPr>
              <w:pStyle w:val="a9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eastAsia="ar-SA"/>
              </w:rPr>
            </w:pPr>
          </w:p>
        </w:tc>
      </w:tr>
      <w:tr w:rsidR="00CC5DF1" w:rsidRPr="00D8491A" w14:paraId="3D48B902" w14:textId="77777777" w:rsidTr="00D8491A">
        <w:tc>
          <w:tcPr>
            <w:tcW w:w="675" w:type="dxa"/>
          </w:tcPr>
          <w:p w14:paraId="1A6F8AFF" w14:textId="77777777" w:rsidR="00CC5DF1" w:rsidRPr="00D8491A" w:rsidRDefault="00CC5DF1" w:rsidP="00D8491A">
            <w:pPr>
              <w:pStyle w:val="a9"/>
              <w:rPr>
                <w:rFonts w:ascii="Times New Roman" w:eastAsia="Times New Roman" w:hAnsi="Times New Roman" w:cs="Times New Roman"/>
                <w:sz w:val="22"/>
                <w:szCs w:val="22"/>
                <w:lang w:eastAsia="ar-SA"/>
              </w:rPr>
            </w:pPr>
            <w:r w:rsidRPr="00D8491A">
              <w:rPr>
                <w:rFonts w:ascii="Times New Roman" w:eastAsia="Times New Roman" w:hAnsi="Times New Roman" w:cs="Times New Roman"/>
                <w:sz w:val="22"/>
                <w:szCs w:val="22"/>
                <w:lang w:eastAsia="ar-SA"/>
              </w:rPr>
              <w:t>16-17</w:t>
            </w:r>
          </w:p>
        </w:tc>
        <w:tc>
          <w:tcPr>
            <w:tcW w:w="6804" w:type="dxa"/>
          </w:tcPr>
          <w:p w14:paraId="44341C86" w14:textId="77777777" w:rsidR="00CC5DF1" w:rsidRPr="00D8491A" w:rsidRDefault="00CC5DF1" w:rsidP="00D8491A">
            <w:pPr>
              <w:pStyle w:val="a9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D8491A">
              <w:rPr>
                <w:rFonts w:ascii="Times New Roman" w:eastAsia="Times New Roman" w:hAnsi="Times New Roman" w:cs="Times New Roman"/>
                <w:sz w:val="22"/>
                <w:szCs w:val="22"/>
              </w:rPr>
              <w:t>ТБ.Электрический ток и его использование.</w:t>
            </w:r>
          </w:p>
        </w:tc>
        <w:tc>
          <w:tcPr>
            <w:tcW w:w="992" w:type="dxa"/>
          </w:tcPr>
          <w:p w14:paraId="1E3720E4" w14:textId="77777777" w:rsidR="00CC5DF1" w:rsidRPr="00D8491A" w:rsidRDefault="00CC5DF1" w:rsidP="008B44CF">
            <w:pPr>
              <w:pStyle w:val="a9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eastAsia="ar-SA"/>
              </w:rPr>
            </w:pPr>
            <w:r w:rsidRPr="00D8491A">
              <w:rPr>
                <w:rFonts w:ascii="Times New Roman" w:eastAsia="Times New Roman" w:hAnsi="Times New Roman" w:cs="Times New Roman"/>
                <w:sz w:val="22"/>
                <w:szCs w:val="22"/>
                <w:lang w:eastAsia="ar-SA"/>
              </w:rPr>
              <w:t>2</w:t>
            </w:r>
          </w:p>
        </w:tc>
        <w:tc>
          <w:tcPr>
            <w:tcW w:w="1843" w:type="dxa"/>
          </w:tcPr>
          <w:p w14:paraId="43F586FF" w14:textId="77777777" w:rsidR="00CC5DF1" w:rsidRPr="00D8491A" w:rsidRDefault="00CC5DF1" w:rsidP="00D8491A">
            <w:pPr>
              <w:pStyle w:val="a9"/>
              <w:rPr>
                <w:rFonts w:ascii="Times New Roman" w:eastAsia="Times New Roman" w:hAnsi="Times New Roman" w:cs="Times New Roman"/>
                <w:sz w:val="22"/>
                <w:szCs w:val="22"/>
                <w:lang w:eastAsia="ar-SA"/>
              </w:rPr>
            </w:pPr>
          </w:p>
        </w:tc>
      </w:tr>
      <w:tr w:rsidR="00CC5DF1" w:rsidRPr="00D8491A" w14:paraId="5158CFC7" w14:textId="77777777" w:rsidTr="00D8491A">
        <w:tc>
          <w:tcPr>
            <w:tcW w:w="675" w:type="dxa"/>
          </w:tcPr>
          <w:p w14:paraId="29EE496F" w14:textId="77777777" w:rsidR="00CC5DF1" w:rsidRPr="00D8491A" w:rsidRDefault="00CC5DF1" w:rsidP="00D8491A">
            <w:pPr>
              <w:pStyle w:val="a9"/>
              <w:rPr>
                <w:rFonts w:ascii="Times New Roman" w:eastAsia="Times New Roman" w:hAnsi="Times New Roman" w:cs="Times New Roman"/>
                <w:sz w:val="22"/>
                <w:szCs w:val="22"/>
                <w:lang w:eastAsia="ar-SA"/>
              </w:rPr>
            </w:pPr>
            <w:r w:rsidRPr="00D8491A">
              <w:rPr>
                <w:rFonts w:ascii="Times New Roman" w:eastAsia="Times New Roman" w:hAnsi="Times New Roman" w:cs="Times New Roman"/>
                <w:sz w:val="22"/>
                <w:szCs w:val="22"/>
                <w:lang w:eastAsia="ar-SA"/>
              </w:rPr>
              <w:t>18-20</w:t>
            </w:r>
          </w:p>
        </w:tc>
        <w:tc>
          <w:tcPr>
            <w:tcW w:w="6804" w:type="dxa"/>
          </w:tcPr>
          <w:p w14:paraId="3583FAA5" w14:textId="77777777" w:rsidR="00CC5DF1" w:rsidRPr="00D8491A" w:rsidRDefault="00CC5DF1" w:rsidP="00D8491A">
            <w:pPr>
              <w:pStyle w:val="a9"/>
              <w:rPr>
                <w:rFonts w:ascii="Times New Roman" w:eastAsia="Times New Roman" w:hAnsi="Times New Roman" w:cs="Times New Roman"/>
                <w:sz w:val="22"/>
                <w:szCs w:val="22"/>
                <w:lang w:eastAsia="ar-SA"/>
              </w:rPr>
            </w:pPr>
            <w:r w:rsidRPr="00D8491A">
              <w:rPr>
                <w:rFonts w:ascii="Times New Roman" w:eastAsia="Times New Roman" w:hAnsi="Times New Roman" w:cs="Times New Roman"/>
                <w:sz w:val="22"/>
                <w:szCs w:val="22"/>
              </w:rPr>
              <w:t>ТБ.</w:t>
            </w:r>
            <w:r w:rsidRPr="00D8491A">
              <w:rPr>
                <w:rFonts w:ascii="Times New Roman" w:eastAsia="Times New Roman" w:hAnsi="Times New Roman" w:cs="Times New Roman"/>
                <w:sz w:val="22"/>
                <w:szCs w:val="22"/>
                <w:lang w:eastAsia="ar-SA"/>
              </w:rPr>
              <w:t xml:space="preserve">Электрические цепи.  </w:t>
            </w:r>
          </w:p>
        </w:tc>
        <w:tc>
          <w:tcPr>
            <w:tcW w:w="992" w:type="dxa"/>
          </w:tcPr>
          <w:p w14:paraId="2333652F" w14:textId="77777777" w:rsidR="00CC5DF1" w:rsidRPr="00D8491A" w:rsidRDefault="00CC5DF1" w:rsidP="008B44CF">
            <w:pPr>
              <w:pStyle w:val="a9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eastAsia="ar-SA"/>
              </w:rPr>
            </w:pPr>
            <w:r w:rsidRPr="00D8491A">
              <w:rPr>
                <w:rFonts w:ascii="Times New Roman" w:eastAsia="Times New Roman" w:hAnsi="Times New Roman" w:cs="Times New Roman"/>
                <w:sz w:val="22"/>
                <w:szCs w:val="22"/>
                <w:lang w:eastAsia="ar-SA"/>
              </w:rPr>
              <w:t>3</w:t>
            </w:r>
          </w:p>
        </w:tc>
        <w:tc>
          <w:tcPr>
            <w:tcW w:w="1843" w:type="dxa"/>
          </w:tcPr>
          <w:p w14:paraId="05BD7C5E" w14:textId="77777777" w:rsidR="00CC5DF1" w:rsidRPr="00D8491A" w:rsidRDefault="00CC5DF1" w:rsidP="00D8491A">
            <w:pPr>
              <w:pStyle w:val="a9"/>
              <w:rPr>
                <w:rFonts w:ascii="Times New Roman" w:eastAsia="Times New Roman" w:hAnsi="Times New Roman" w:cs="Times New Roman"/>
                <w:sz w:val="22"/>
                <w:szCs w:val="22"/>
                <w:lang w:eastAsia="ar-SA"/>
              </w:rPr>
            </w:pPr>
          </w:p>
        </w:tc>
      </w:tr>
      <w:tr w:rsidR="00CC5DF1" w:rsidRPr="00D8491A" w14:paraId="2D12D76E" w14:textId="77777777" w:rsidTr="00D8491A">
        <w:tc>
          <w:tcPr>
            <w:tcW w:w="675" w:type="dxa"/>
          </w:tcPr>
          <w:p w14:paraId="5727F6E2" w14:textId="77777777" w:rsidR="00CC5DF1" w:rsidRPr="00D8491A" w:rsidRDefault="00CC5DF1" w:rsidP="00D8491A">
            <w:pPr>
              <w:pStyle w:val="a9"/>
              <w:rPr>
                <w:rFonts w:ascii="Times New Roman" w:eastAsia="Times New Roman" w:hAnsi="Times New Roman" w:cs="Times New Roman"/>
                <w:sz w:val="22"/>
                <w:szCs w:val="22"/>
                <w:lang w:eastAsia="ar-SA"/>
              </w:rPr>
            </w:pPr>
            <w:r w:rsidRPr="00D8491A">
              <w:rPr>
                <w:rFonts w:ascii="Times New Roman" w:eastAsia="Times New Roman" w:hAnsi="Times New Roman" w:cs="Times New Roman"/>
                <w:sz w:val="22"/>
                <w:szCs w:val="22"/>
                <w:lang w:eastAsia="ar-SA"/>
              </w:rPr>
              <w:t>21-22</w:t>
            </w:r>
          </w:p>
        </w:tc>
        <w:tc>
          <w:tcPr>
            <w:tcW w:w="6804" w:type="dxa"/>
          </w:tcPr>
          <w:p w14:paraId="33372407" w14:textId="77777777" w:rsidR="00CC5DF1" w:rsidRPr="00D8491A" w:rsidRDefault="00CC5DF1" w:rsidP="00D8491A">
            <w:pPr>
              <w:pStyle w:val="a9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D8491A">
              <w:rPr>
                <w:rFonts w:ascii="Times New Roman" w:eastAsia="Times New Roman" w:hAnsi="Times New Roman" w:cs="Times New Roman"/>
                <w:sz w:val="22"/>
                <w:szCs w:val="22"/>
              </w:rPr>
              <w:t>ТБ.Потребители и источники электроэнергии.</w:t>
            </w:r>
          </w:p>
        </w:tc>
        <w:tc>
          <w:tcPr>
            <w:tcW w:w="992" w:type="dxa"/>
          </w:tcPr>
          <w:p w14:paraId="656DF7E8" w14:textId="77777777" w:rsidR="00CC5DF1" w:rsidRPr="00D8491A" w:rsidRDefault="00CC5DF1" w:rsidP="008B44CF">
            <w:pPr>
              <w:pStyle w:val="a9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eastAsia="ar-SA"/>
              </w:rPr>
            </w:pPr>
            <w:r w:rsidRPr="00D8491A">
              <w:rPr>
                <w:rFonts w:ascii="Times New Roman" w:eastAsia="Times New Roman" w:hAnsi="Times New Roman" w:cs="Times New Roman"/>
                <w:sz w:val="22"/>
                <w:szCs w:val="22"/>
                <w:lang w:eastAsia="ar-SA"/>
              </w:rPr>
              <w:t>2</w:t>
            </w:r>
          </w:p>
        </w:tc>
        <w:tc>
          <w:tcPr>
            <w:tcW w:w="1843" w:type="dxa"/>
          </w:tcPr>
          <w:p w14:paraId="46CC778B" w14:textId="77777777" w:rsidR="00CC5DF1" w:rsidRPr="00D8491A" w:rsidRDefault="00CC5DF1" w:rsidP="00D8491A">
            <w:pPr>
              <w:pStyle w:val="a9"/>
              <w:rPr>
                <w:rFonts w:ascii="Times New Roman" w:eastAsia="Times New Roman" w:hAnsi="Times New Roman" w:cs="Times New Roman"/>
                <w:sz w:val="22"/>
                <w:szCs w:val="22"/>
                <w:lang w:eastAsia="ar-SA"/>
              </w:rPr>
            </w:pPr>
          </w:p>
        </w:tc>
      </w:tr>
      <w:tr w:rsidR="00CC5DF1" w:rsidRPr="00D8491A" w14:paraId="5234B672" w14:textId="77777777" w:rsidTr="00D8491A">
        <w:tc>
          <w:tcPr>
            <w:tcW w:w="675" w:type="dxa"/>
          </w:tcPr>
          <w:p w14:paraId="46DF58D3" w14:textId="77777777" w:rsidR="00CC5DF1" w:rsidRPr="00D8491A" w:rsidRDefault="00CC5DF1" w:rsidP="00D8491A">
            <w:pPr>
              <w:pStyle w:val="a9"/>
              <w:rPr>
                <w:rFonts w:ascii="Times New Roman" w:eastAsia="Times New Roman" w:hAnsi="Times New Roman" w:cs="Times New Roman"/>
                <w:sz w:val="22"/>
                <w:szCs w:val="22"/>
                <w:lang w:eastAsia="ar-SA"/>
              </w:rPr>
            </w:pPr>
            <w:r w:rsidRPr="00D8491A">
              <w:rPr>
                <w:rFonts w:ascii="Times New Roman" w:eastAsia="Times New Roman" w:hAnsi="Times New Roman" w:cs="Times New Roman"/>
                <w:sz w:val="22"/>
                <w:szCs w:val="22"/>
                <w:lang w:eastAsia="ar-SA"/>
              </w:rPr>
              <w:t>23-24</w:t>
            </w:r>
          </w:p>
        </w:tc>
        <w:tc>
          <w:tcPr>
            <w:tcW w:w="6804" w:type="dxa"/>
          </w:tcPr>
          <w:p w14:paraId="015F6388" w14:textId="77777777" w:rsidR="00CC5DF1" w:rsidRPr="00D8491A" w:rsidRDefault="00CC5DF1" w:rsidP="00D8491A">
            <w:pPr>
              <w:pStyle w:val="a9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D8491A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ТБ.Электроизмерительные приборы.  </w:t>
            </w:r>
          </w:p>
        </w:tc>
        <w:tc>
          <w:tcPr>
            <w:tcW w:w="992" w:type="dxa"/>
          </w:tcPr>
          <w:p w14:paraId="437A19D2" w14:textId="77777777" w:rsidR="00CC5DF1" w:rsidRPr="00D8491A" w:rsidRDefault="00CC5DF1" w:rsidP="008B44CF">
            <w:pPr>
              <w:pStyle w:val="a9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eastAsia="ar-SA"/>
              </w:rPr>
            </w:pPr>
            <w:r w:rsidRPr="00D8491A">
              <w:rPr>
                <w:rFonts w:ascii="Times New Roman" w:eastAsia="Times New Roman" w:hAnsi="Times New Roman" w:cs="Times New Roman"/>
                <w:sz w:val="22"/>
                <w:szCs w:val="22"/>
                <w:lang w:eastAsia="ar-SA"/>
              </w:rPr>
              <w:t>2</w:t>
            </w:r>
          </w:p>
        </w:tc>
        <w:tc>
          <w:tcPr>
            <w:tcW w:w="1843" w:type="dxa"/>
          </w:tcPr>
          <w:p w14:paraId="3E3D56B8" w14:textId="77777777" w:rsidR="00CC5DF1" w:rsidRPr="00D8491A" w:rsidRDefault="00CC5DF1" w:rsidP="00D8491A">
            <w:pPr>
              <w:pStyle w:val="a9"/>
              <w:rPr>
                <w:rFonts w:ascii="Times New Roman" w:eastAsia="Times New Roman" w:hAnsi="Times New Roman" w:cs="Times New Roman"/>
                <w:sz w:val="22"/>
                <w:szCs w:val="22"/>
                <w:lang w:eastAsia="ar-SA"/>
              </w:rPr>
            </w:pPr>
          </w:p>
        </w:tc>
      </w:tr>
      <w:tr w:rsidR="00D8491A" w:rsidRPr="00D8491A" w14:paraId="7E9778D9" w14:textId="77777777" w:rsidTr="00E35F23">
        <w:tc>
          <w:tcPr>
            <w:tcW w:w="10314" w:type="dxa"/>
            <w:gridSpan w:val="4"/>
          </w:tcPr>
          <w:p w14:paraId="4B4818F1" w14:textId="77777777" w:rsidR="00D8491A" w:rsidRPr="00D8491A" w:rsidRDefault="00D8491A" w:rsidP="008B44CF">
            <w:pPr>
              <w:pStyle w:val="a9"/>
              <w:jc w:val="center"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eastAsia="ar-SA"/>
              </w:rPr>
            </w:pPr>
            <w:r w:rsidRPr="00D8491A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eastAsia="ar-SA"/>
              </w:rPr>
              <w:t>Электротехнические устройства с элементами автоматики</w:t>
            </w:r>
          </w:p>
          <w:p w14:paraId="27F1B41D" w14:textId="77777777" w:rsidR="00D8491A" w:rsidRPr="00D8491A" w:rsidRDefault="00D8491A" w:rsidP="008B44CF">
            <w:pPr>
              <w:pStyle w:val="a9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eastAsia="ar-SA"/>
              </w:rPr>
            </w:pPr>
          </w:p>
        </w:tc>
      </w:tr>
      <w:tr w:rsidR="00CC5DF1" w:rsidRPr="00D8491A" w14:paraId="0A03727D" w14:textId="77777777" w:rsidTr="00D8491A">
        <w:tc>
          <w:tcPr>
            <w:tcW w:w="675" w:type="dxa"/>
          </w:tcPr>
          <w:p w14:paraId="14042581" w14:textId="77777777" w:rsidR="00CC5DF1" w:rsidRPr="00D8491A" w:rsidRDefault="00CC5DF1" w:rsidP="00D8491A">
            <w:pPr>
              <w:pStyle w:val="a9"/>
              <w:rPr>
                <w:rFonts w:ascii="Times New Roman" w:eastAsia="Times New Roman" w:hAnsi="Times New Roman" w:cs="Times New Roman"/>
                <w:sz w:val="22"/>
                <w:szCs w:val="22"/>
                <w:lang w:eastAsia="ar-SA"/>
              </w:rPr>
            </w:pPr>
            <w:r w:rsidRPr="00D8491A">
              <w:rPr>
                <w:rFonts w:ascii="Times New Roman" w:eastAsia="Times New Roman" w:hAnsi="Times New Roman" w:cs="Times New Roman"/>
                <w:sz w:val="22"/>
                <w:szCs w:val="22"/>
                <w:lang w:eastAsia="ar-SA"/>
              </w:rPr>
              <w:t>25-26</w:t>
            </w:r>
          </w:p>
        </w:tc>
        <w:tc>
          <w:tcPr>
            <w:tcW w:w="6804" w:type="dxa"/>
          </w:tcPr>
          <w:p w14:paraId="7E1F8553" w14:textId="77777777" w:rsidR="00CC5DF1" w:rsidRPr="00D8491A" w:rsidRDefault="00CC5DF1" w:rsidP="00D8491A">
            <w:pPr>
              <w:pStyle w:val="a9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D8491A">
              <w:rPr>
                <w:rFonts w:ascii="Times New Roman" w:eastAsia="Times New Roman" w:hAnsi="Times New Roman" w:cs="Times New Roman"/>
                <w:sz w:val="22"/>
                <w:szCs w:val="22"/>
              </w:rPr>
              <w:t>ТБ.Организация рабочего места для электромонтажных работ.  Тестирование с элементами промежуточной аттестации</w:t>
            </w:r>
          </w:p>
        </w:tc>
        <w:tc>
          <w:tcPr>
            <w:tcW w:w="992" w:type="dxa"/>
          </w:tcPr>
          <w:p w14:paraId="1A4ABB96" w14:textId="77777777" w:rsidR="00CC5DF1" w:rsidRPr="00D8491A" w:rsidRDefault="00CC5DF1" w:rsidP="008B44CF">
            <w:pPr>
              <w:pStyle w:val="a9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eastAsia="ar-SA"/>
              </w:rPr>
            </w:pPr>
            <w:r w:rsidRPr="00D8491A">
              <w:rPr>
                <w:rFonts w:ascii="Times New Roman" w:eastAsia="Times New Roman" w:hAnsi="Times New Roman" w:cs="Times New Roman"/>
                <w:sz w:val="22"/>
                <w:szCs w:val="22"/>
                <w:lang w:eastAsia="ar-SA"/>
              </w:rPr>
              <w:t>2</w:t>
            </w:r>
          </w:p>
        </w:tc>
        <w:tc>
          <w:tcPr>
            <w:tcW w:w="1843" w:type="dxa"/>
          </w:tcPr>
          <w:p w14:paraId="400B3BD7" w14:textId="77777777" w:rsidR="00CC5DF1" w:rsidRPr="00D8491A" w:rsidRDefault="00CC5DF1" w:rsidP="00D8491A">
            <w:pPr>
              <w:pStyle w:val="a9"/>
              <w:rPr>
                <w:rFonts w:ascii="Times New Roman" w:eastAsia="Times New Roman" w:hAnsi="Times New Roman" w:cs="Times New Roman"/>
                <w:sz w:val="22"/>
                <w:szCs w:val="22"/>
                <w:lang w:eastAsia="ar-SA"/>
              </w:rPr>
            </w:pPr>
          </w:p>
        </w:tc>
      </w:tr>
      <w:tr w:rsidR="00CC5DF1" w:rsidRPr="00D8491A" w14:paraId="36AF9C1A" w14:textId="77777777" w:rsidTr="00D8491A">
        <w:tc>
          <w:tcPr>
            <w:tcW w:w="675" w:type="dxa"/>
          </w:tcPr>
          <w:p w14:paraId="414BCE8C" w14:textId="77777777" w:rsidR="00CC5DF1" w:rsidRPr="00D8491A" w:rsidRDefault="00CC5DF1" w:rsidP="00D8491A">
            <w:pPr>
              <w:pStyle w:val="a9"/>
              <w:rPr>
                <w:rFonts w:ascii="Times New Roman" w:eastAsia="Times New Roman" w:hAnsi="Times New Roman" w:cs="Times New Roman"/>
                <w:sz w:val="22"/>
                <w:szCs w:val="22"/>
                <w:lang w:eastAsia="ar-SA"/>
              </w:rPr>
            </w:pPr>
            <w:r w:rsidRPr="00D8491A">
              <w:rPr>
                <w:rFonts w:ascii="Times New Roman" w:eastAsia="Times New Roman" w:hAnsi="Times New Roman" w:cs="Times New Roman"/>
                <w:sz w:val="22"/>
                <w:szCs w:val="22"/>
                <w:lang w:eastAsia="ar-SA"/>
              </w:rPr>
              <w:t>27-28</w:t>
            </w:r>
          </w:p>
        </w:tc>
        <w:tc>
          <w:tcPr>
            <w:tcW w:w="6804" w:type="dxa"/>
          </w:tcPr>
          <w:p w14:paraId="143F9FFD" w14:textId="77777777" w:rsidR="00CC5DF1" w:rsidRPr="00D8491A" w:rsidRDefault="00CC5DF1" w:rsidP="00D8491A">
            <w:pPr>
              <w:pStyle w:val="a9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D8491A">
              <w:rPr>
                <w:rFonts w:ascii="Times New Roman" w:eastAsia="Times New Roman" w:hAnsi="Times New Roman" w:cs="Times New Roman"/>
                <w:sz w:val="22"/>
                <w:szCs w:val="22"/>
              </w:rPr>
              <w:t>ТБ.Электрические провода.</w:t>
            </w:r>
          </w:p>
        </w:tc>
        <w:tc>
          <w:tcPr>
            <w:tcW w:w="992" w:type="dxa"/>
          </w:tcPr>
          <w:p w14:paraId="67E95931" w14:textId="77777777" w:rsidR="00CC5DF1" w:rsidRPr="00D8491A" w:rsidRDefault="00CC5DF1" w:rsidP="008B44CF">
            <w:pPr>
              <w:pStyle w:val="a9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eastAsia="ar-SA"/>
              </w:rPr>
            </w:pPr>
            <w:r w:rsidRPr="00D8491A">
              <w:rPr>
                <w:rFonts w:ascii="Times New Roman" w:eastAsia="Times New Roman" w:hAnsi="Times New Roman" w:cs="Times New Roman"/>
                <w:sz w:val="22"/>
                <w:szCs w:val="22"/>
                <w:lang w:eastAsia="ar-SA"/>
              </w:rPr>
              <w:t>2</w:t>
            </w:r>
          </w:p>
        </w:tc>
        <w:tc>
          <w:tcPr>
            <w:tcW w:w="1843" w:type="dxa"/>
          </w:tcPr>
          <w:p w14:paraId="7E0F940C" w14:textId="77777777" w:rsidR="00CC5DF1" w:rsidRPr="00D8491A" w:rsidRDefault="00CC5DF1" w:rsidP="00D8491A">
            <w:pPr>
              <w:pStyle w:val="a9"/>
              <w:rPr>
                <w:rFonts w:ascii="Times New Roman" w:eastAsia="Times New Roman" w:hAnsi="Times New Roman" w:cs="Times New Roman"/>
                <w:sz w:val="22"/>
                <w:szCs w:val="22"/>
                <w:lang w:eastAsia="ar-SA"/>
              </w:rPr>
            </w:pPr>
          </w:p>
        </w:tc>
      </w:tr>
      <w:tr w:rsidR="00CC5DF1" w:rsidRPr="00D8491A" w14:paraId="5213A147" w14:textId="77777777" w:rsidTr="00D8491A">
        <w:tc>
          <w:tcPr>
            <w:tcW w:w="675" w:type="dxa"/>
          </w:tcPr>
          <w:p w14:paraId="0A046226" w14:textId="77777777" w:rsidR="00CC5DF1" w:rsidRPr="00D8491A" w:rsidRDefault="00CC5DF1" w:rsidP="00D8491A">
            <w:pPr>
              <w:pStyle w:val="a9"/>
              <w:rPr>
                <w:rFonts w:ascii="Times New Roman" w:eastAsia="Times New Roman" w:hAnsi="Times New Roman" w:cs="Times New Roman"/>
                <w:sz w:val="22"/>
                <w:szCs w:val="22"/>
                <w:lang w:eastAsia="ar-SA"/>
              </w:rPr>
            </w:pPr>
            <w:r w:rsidRPr="00D8491A">
              <w:rPr>
                <w:rFonts w:ascii="Times New Roman" w:eastAsia="Times New Roman" w:hAnsi="Times New Roman" w:cs="Times New Roman"/>
                <w:sz w:val="22"/>
                <w:szCs w:val="22"/>
                <w:lang w:eastAsia="ar-SA"/>
              </w:rPr>
              <w:t>29-32</w:t>
            </w:r>
          </w:p>
        </w:tc>
        <w:tc>
          <w:tcPr>
            <w:tcW w:w="6804" w:type="dxa"/>
          </w:tcPr>
          <w:p w14:paraId="6535F0F8" w14:textId="77777777" w:rsidR="00CC5DF1" w:rsidRPr="00D8491A" w:rsidRDefault="00CC5DF1" w:rsidP="00D8491A">
            <w:pPr>
              <w:pStyle w:val="a9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D8491A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ТБ.Монтаж электрической цепи.  </w:t>
            </w:r>
          </w:p>
        </w:tc>
        <w:tc>
          <w:tcPr>
            <w:tcW w:w="992" w:type="dxa"/>
          </w:tcPr>
          <w:p w14:paraId="616A3787" w14:textId="77777777" w:rsidR="00CC5DF1" w:rsidRPr="00D8491A" w:rsidRDefault="00CC5DF1" w:rsidP="008B44CF">
            <w:pPr>
              <w:pStyle w:val="a9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eastAsia="ar-SA"/>
              </w:rPr>
            </w:pPr>
            <w:r w:rsidRPr="00D8491A">
              <w:rPr>
                <w:rFonts w:ascii="Times New Roman" w:eastAsia="Times New Roman" w:hAnsi="Times New Roman" w:cs="Times New Roman"/>
                <w:sz w:val="22"/>
                <w:szCs w:val="22"/>
                <w:lang w:eastAsia="ar-SA"/>
              </w:rPr>
              <w:t>4</w:t>
            </w:r>
          </w:p>
        </w:tc>
        <w:tc>
          <w:tcPr>
            <w:tcW w:w="1843" w:type="dxa"/>
          </w:tcPr>
          <w:p w14:paraId="42E1234A" w14:textId="77777777" w:rsidR="00CC5DF1" w:rsidRPr="00D8491A" w:rsidRDefault="00CC5DF1" w:rsidP="00D8491A">
            <w:pPr>
              <w:pStyle w:val="a9"/>
              <w:rPr>
                <w:rFonts w:ascii="Times New Roman" w:eastAsia="Times New Roman" w:hAnsi="Times New Roman" w:cs="Times New Roman"/>
                <w:sz w:val="22"/>
                <w:szCs w:val="22"/>
                <w:lang w:eastAsia="ar-SA"/>
              </w:rPr>
            </w:pPr>
          </w:p>
        </w:tc>
      </w:tr>
      <w:tr w:rsidR="00D8491A" w:rsidRPr="00D8491A" w14:paraId="197018C7" w14:textId="77777777" w:rsidTr="00212E33">
        <w:tc>
          <w:tcPr>
            <w:tcW w:w="10314" w:type="dxa"/>
            <w:gridSpan w:val="4"/>
          </w:tcPr>
          <w:p w14:paraId="561F0100" w14:textId="77777777" w:rsidR="00D8491A" w:rsidRPr="00D8491A" w:rsidRDefault="00D8491A" w:rsidP="008B44CF">
            <w:pPr>
              <w:pStyle w:val="a9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eastAsia="ar-SA"/>
              </w:rPr>
            </w:pPr>
            <w:r w:rsidRPr="00D8491A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eastAsia="ar-SA"/>
              </w:rPr>
              <w:t>Исследовательская и созидательная деятельность</w:t>
            </w:r>
          </w:p>
          <w:p w14:paraId="7E763F87" w14:textId="77777777" w:rsidR="00D8491A" w:rsidRPr="00D8491A" w:rsidRDefault="00D8491A" w:rsidP="008B44CF">
            <w:pPr>
              <w:pStyle w:val="a9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eastAsia="ar-SA"/>
              </w:rPr>
            </w:pPr>
          </w:p>
        </w:tc>
      </w:tr>
      <w:tr w:rsidR="00CC5DF1" w:rsidRPr="00D8491A" w14:paraId="12D8878D" w14:textId="77777777" w:rsidTr="00D8491A">
        <w:tc>
          <w:tcPr>
            <w:tcW w:w="675" w:type="dxa"/>
          </w:tcPr>
          <w:p w14:paraId="7C735225" w14:textId="77777777" w:rsidR="00CC5DF1" w:rsidRPr="00D8491A" w:rsidRDefault="00CC5DF1" w:rsidP="00D8491A">
            <w:pPr>
              <w:pStyle w:val="a9"/>
              <w:rPr>
                <w:rFonts w:ascii="Times New Roman" w:eastAsia="Times New Roman" w:hAnsi="Times New Roman" w:cs="Times New Roman"/>
                <w:sz w:val="22"/>
                <w:szCs w:val="22"/>
                <w:lang w:eastAsia="ar-SA"/>
              </w:rPr>
            </w:pPr>
            <w:r w:rsidRPr="00D8491A">
              <w:rPr>
                <w:rFonts w:ascii="Times New Roman" w:eastAsia="Times New Roman" w:hAnsi="Times New Roman" w:cs="Times New Roman"/>
                <w:sz w:val="22"/>
                <w:szCs w:val="22"/>
                <w:lang w:eastAsia="ar-SA"/>
              </w:rPr>
              <w:t>33-37</w:t>
            </w:r>
          </w:p>
        </w:tc>
        <w:tc>
          <w:tcPr>
            <w:tcW w:w="6804" w:type="dxa"/>
          </w:tcPr>
          <w:p w14:paraId="6F235D0F" w14:textId="77777777" w:rsidR="00CC5DF1" w:rsidRPr="00D8491A" w:rsidRDefault="00CC5DF1" w:rsidP="00D8491A">
            <w:pPr>
              <w:pStyle w:val="a9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D8491A">
              <w:rPr>
                <w:rFonts w:ascii="Times New Roman" w:eastAsia="Times New Roman" w:hAnsi="Times New Roman" w:cs="Times New Roman"/>
                <w:sz w:val="22"/>
                <w:szCs w:val="22"/>
              </w:rPr>
              <w:t>ТБ.Творческий проект «Разработка плаката по электробезопасности».</w:t>
            </w:r>
          </w:p>
        </w:tc>
        <w:tc>
          <w:tcPr>
            <w:tcW w:w="992" w:type="dxa"/>
          </w:tcPr>
          <w:p w14:paraId="3AB5FFF6" w14:textId="77777777" w:rsidR="00CC5DF1" w:rsidRPr="00D8491A" w:rsidRDefault="00CC5DF1" w:rsidP="008B44CF">
            <w:pPr>
              <w:pStyle w:val="a9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eastAsia="ar-SA"/>
              </w:rPr>
            </w:pPr>
            <w:r w:rsidRPr="00D8491A">
              <w:rPr>
                <w:rFonts w:ascii="Times New Roman" w:eastAsia="Times New Roman" w:hAnsi="Times New Roman" w:cs="Times New Roman"/>
                <w:sz w:val="22"/>
                <w:szCs w:val="22"/>
                <w:lang w:eastAsia="ar-SA"/>
              </w:rPr>
              <w:t>5</w:t>
            </w:r>
          </w:p>
        </w:tc>
        <w:tc>
          <w:tcPr>
            <w:tcW w:w="1843" w:type="dxa"/>
          </w:tcPr>
          <w:p w14:paraId="73294F6A" w14:textId="77777777" w:rsidR="00CC5DF1" w:rsidRPr="00D8491A" w:rsidRDefault="00CC5DF1" w:rsidP="00D8491A">
            <w:pPr>
              <w:pStyle w:val="a9"/>
              <w:rPr>
                <w:rFonts w:ascii="Times New Roman" w:eastAsia="Times New Roman" w:hAnsi="Times New Roman" w:cs="Times New Roman"/>
                <w:sz w:val="22"/>
                <w:szCs w:val="22"/>
                <w:lang w:eastAsia="ar-SA"/>
              </w:rPr>
            </w:pPr>
          </w:p>
        </w:tc>
      </w:tr>
      <w:tr w:rsidR="00D8491A" w:rsidRPr="00D8491A" w14:paraId="4395F59D" w14:textId="77777777" w:rsidTr="00974F41">
        <w:tc>
          <w:tcPr>
            <w:tcW w:w="10314" w:type="dxa"/>
            <w:gridSpan w:val="4"/>
          </w:tcPr>
          <w:p w14:paraId="17D4F162" w14:textId="0500A857" w:rsidR="00D8491A" w:rsidRPr="00D8491A" w:rsidRDefault="00D8491A" w:rsidP="008B44CF">
            <w:pPr>
              <w:pStyle w:val="a9"/>
              <w:tabs>
                <w:tab w:val="center" w:pos="5049"/>
              </w:tabs>
              <w:jc w:val="center"/>
              <w:rPr>
                <w:rFonts w:ascii="Times New Roman" w:eastAsia="Times New Roman" w:hAnsi="Times New Roman" w:cs="Times New Roman"/>
                <w:b/>
                <w:sz w:val="22"/>
                <w:szCs w:val="22"/>
                <w:lang w:eastAsia="ar-SA"/>
              </w:rPr>
            </w:pPr>
            <w:r w:rsidRPr="00D8491A">
              <w:rPr>
                <w:rFonts w:ascii="Times New Roman" w:eastAsia="Times New Roman" w:hAnsi="Times New Roman" w:cs="Times New Roman"/>
                <w:b/>
                <w:sz w:val="22"/>
                <w:szCs w:val="22"/>
                <w:lang w:eastAsia="ar-SA"/>
              </w:rPr>
              <w:t>Бытовые электроприборы</w:t>
            </w:r>
          </w:p>
          <w:p w14:paraId="5F3D092D" w14:textId="77777777" w:rsidR="00D8491A" w:rsidRPr="00D8491A" w:rsidRDefault="00D8491A" w:rsidP="008B44CF">
            <w:pPr>
              <w:pStyle w:val="a9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eastAsia="ar-SA"/>
              </w:rPr>
            </w:pPr>
          </w:p>
        </w:tc>
      </w:tr>
      <w:tr w:rsidR="00CC5DF1" w:rsidRPr="00D8491A" w14:paraId="24AB77C8" w14:textId="77777777" w:rsidTr="00D8491A">
        <w:tc>
          <w:tcPr>
            <w:tcW w:w="675" w:type="dxa"/>
          </w:tcPr>
          <w:p w14:paraId="6AFC61F2" w14:textId="77777777" w:rsidR="00CC5DF1" w:rsidRPr="00D8491A" w:rsidRDefault="00CC5DF1" w:rsidP="00D8491A">
            <w:pPr>
              <w:pStyle w:val="a9"/>
              <w:rPr>
                <w:rFonts w:ascii="Times New Roman" w:eastAsia="Times New Roman" w:hAnsi="Times New Roman" w:cs="Times New Roman"/>
                <w:sz w:val="22"/>
                <w:szCs w:val="22"/>
                <w:lang w:eastAsia="ar-SA"/>
              </w:rPr>
            </w:pPr>
            <w:r w:rsidRPr="00D8491A">
              <w:rPr>
                <w:rFonts w:ascii="Times New Roman" w:eastAsia="Times New Roman" w:hAnsi="Times New Roman" w:cs="Times New Roman"/>
                <w:sz w:val="22"/>
                <w:szCs w:val="22"/>
                <w:lang w:eastAsia="ar-SA"/>
              </w:rPr>
              <w:t>38-39</w:t>
            </w:r>
          </w:p>
        </w:tc>
        <w:tc>
          <w:tcPr>
            <w:tcW w:w="6804" w:type="dxa"/>
          </w:tcPr>
          <w:p w14:paraId="6F467FEA" w14:textId="77777777" w:rsidR="00CC5DF1" w:rsidRPr="00D8491A" w:rsidRDefault="00CC5DF1" w:rsidP="00D8491A">
            <w:pPr>
              <w:pStyle w:val="a9"/>
              <w:rPr>
                <w:rFonts w:ascii="Times New Roman" w:eastAsia="Times New Roman" w:hAnsi="Times New Roman" w:cs="Times New Roman"/>
                <w:sz w:val="22"/>
                <w:szCs w:val="22"/>
                <w:lang w:eastAsia="ar-SA"/>
              </w:rPr>
            </w:pPr>
            <w:r w:rsidRPr="00D8491A">
              <w:rPr>
                <w:rFonts w:ascii="Times New Roman" w:eastAsia="Times New Roman" w:hAnsi="Times New Roman" w:cs="Times New Roman"/>
                <w:sz w:val="22"/>
                <w:szCs w:val="22"/>
              </w:rPr>
              <w:t>ТБ.</w:t>
            </w:r>
            <w:r w:rsidRPr="00D8491A">
              <w:rPr>
                <w:rFonts w:ascii="Times New Roman" w:eastAsia="Times New Roman" w:hAnsi="Times New Roman" w:cs="Times New Roman"/>
                <w:sz w:val="22"/>
                <w:szCs w:val="22"/>
                <w:lang w:eastAsia="ar-SA"/>
              </w:rPr>
              <w:t xml:space="preserve">Электроосветительные приборы.  </w:t>
            </w:r>
          </w:p>
        </w:tc>
        <w:tc>
          <w:tcPr>
            <w:tcW w:w="992" w:type="dxa"/>
          </w:tcPr>
          <w:p w14:paraId="7EA62FB6" w14:textId="77777777" w:rsidR="00CC5DF1" w:rsidRPr="00D8491A" w:rsidRDefault="00CC5DF1" w:rsidP="008B44CF">
            <w:pPr>
              <w:pStyle w:val="a9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eastAsia="ar-SA"/>
              </w:rPr>
            </w:pPr>
            <w:r w:rsidRPr="00D8491A">
              <w:rPr>
                <w:rFonts w:ascii="Times New Roman" w:eastAsia="Times New Roman" w:hAnsi="Times New Roman" w:cs="Times New Roman"/>
                <w:sz w:val="22"/>
                <w:szCs w:val="22"/>
                <w:lang w:eastAsia="ar-SA"/>
              </w:rPr>
              <w:t>2</w:t>
            </w:r>
          </w:p>
        </w:tc>
        <w:tc>
          <w:tcPr>
            <w:tcW w:w="1843" w:type="dxa"/>
          </w:tcPr>
          <w:p w14:paraId="48815520" w14:textId="77777777" w:rsidR="00CC5DF1" w:rsidRPr="00D8491A" w:rsidRDefault="00CC5DF1" w:rsidP="00D8491A">
            <w:pPr>
              <w:pStyle w:val="a9"/>
              <w:rPr>
                <w:rFonts w:ascii="Times New Roman" w:eastAsia="Times New Roman" w:hAnsi="Times New Roman" w:cs="Times New Roman"/>
                <w:sz w:val="22"/>
                <w:szCs w:val="22"/>
                <w:lang w:eastAsia="ar-SA"/>
              </w:rPr>
            </w:pPr>
          </w:p>
        </w:tc>
      </w:tr>
      <w:tr w:rsidR="00CC5DF1" w:rsidRPr="00D8491A" w14:paraId="747D9B95" w14:textId="77777777" w:rsidTr="00D8491A">
        <w:tc>
          <w:tcPr>
            <w:tcW w:w="675" w:type="dxa"/>
          </w:tcPr>
          <w:p w14:paraId="611EEE40" w14:textId="77777777" w:rsidR="00CC5DF1" w:rsidRPr="00D8491A" w:rsidRDefault="00CC5DF1" w:rsidP="00D8491A">
            <w:pPr>
              <w:pStyle w:val="a9"/>
              <w:rPr>
                <w:rFonts w:ascii="Times New Roman" w:eastAsia="Times New Roman" w:hAnsi="Times New Roman" w:cs="Times New Roman"/>
                <w:sz w:val="22"/>
                <w:szCs w:val="22"/>
                <w:lang w:eastAsia="ar-SA"/>
              </w:rPr>
            </w:pPr>
            <w:r w:rsidRPr="00D8491A">
              <w:rPr>
                <w:rFonts w:ascii="Times New Roman" w:eastAsia="Times New Roman" w:hAnsi="Times New Roman" w:cs="Times New Roman"/>
                <w:sz w:val="22"/>
                <w:szCs w:val="22"/>
                <w:lang w:eastAsia="ar-SA"/>
              </w:rPr>
              <w:lastRenderedPageBreak/>
              <w:t>40-43</w:t>
            </w:r>
          </w:p>
        </w:tc>
        <w:tc>
          <w:tcPr>
            <w:tcW w:w="6804" w:type="dxa"/>
          </w:tcPr>
          <w:p w14:paraId="7AA6E8BC" w14:textId="77777777" w:rsidR="00CC5DF1" w:rsidRPr="00D8491A" w:rsidRDefault="00CC5DF1" w:rsidP="00D8491A">
            <w:pPr>
              <w:pStyle w:val="a9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D8491A">
              <w:rPr>
                <w:rFonts w:ascii="Times New Roman" w:eastAsia="Times New Roman" w:hAnsi="Times New Roman" w:cs="Times New Roman"/>
                <w:sz w:val="22"/>
                <w:szCs w:val="22"/>
              </w:rPr>
              <w:t>ТБ.Бытовые электронагревательные приборы.</w:t>
            </w:r>
          </w:p>
        </w:tc>
        <w:tc>
          <w:tcPr>
            <w:tcW w:w="992" w:type="dxa"/>
          </w:tcPr>
          <w:p w14:paraId="703B6C2E" w14:textId="77777777" w:rsidR="00CC5DF1" w:rsidRPr="00D8491A" w:rsidRDefault="00CC5DF1" w:rsidP="008B44CF">
            <w:pPr>
              <w:pStyle w:val="a9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eastAsia="ar-SA"/>
              </w:rPr>
            </w:pPr>
            <w:r w:rsidRPr="00D8491A">
              <w:rPr>
                <w:rFonts w:ascii="Times New Roman" w:eastAsia="Times New Roman" w:hAnsi="Times New Roman" w:cs="Times New Roman"/>
                <w:sz w:val="22"/>
                <w:szCs w:val="22"/>
                <w:lang w:eastAsia="ar-SA"/>
              </w:rPr>
              <w:t>4</w:t>
            </w:r>
          </w:p>
        </w:tc>
        <w:tc>
          <w:tcPr>
            <w:tcW w:w="1843" w:type="dxa"/>
          </w:tcPr>
          <w:p w14:paraId="32B21287" w14:textId="77777777" w:rsidR="00CC5DF1" w:rsidRPr="00D8491A" w:rsidRDefault="00CC5DF1" w:rsidP="00D8491A">
            <w:pPr>
              <w:pStyle w:val="a9"/>
              <w:rPr>
                <w:rFonts w:ascii="Times New Roman" w:eastAsia="Times New Roman" w:hAnsi="Times New Roman" w:cs="Times New Roman"/>
                <w:sz w:val="22"/>
                <w:szCs w:val="22"/>
                <w:lang w:eastAsia="ar-SA"/>
              </w:rPr>
            </w:pPr>
          </w:p>
        </w:tc>
      </w:tr>
      <w:tr w:rsidR="00CC5DF1" w:rsidRPr="00D8491A" w14:paraId="6AF724C0" w14:textId="77777777" w:rsidTr="00D8491A">
        <w:tc>
          <w:tcPr>
            <w:tcW w:w="675" w:type="dxa"/>
          </w:tcPr>
          <w:p w14:paraId="11C69B78" w14:textId="77777777" w:rsidR="00CC5DF1" w:rsidRPr="00D8491A" w:rsidRDefault="00CC5DF1" w:rsidP="00D8491A">
            <w:pPr>
              <w:pStyle w:val="a9"/>
              <w:rPr>
                <w:rFonts w:ascii="Times New Roman" w:eastAsia="Times New Roman" w:hAnsi="Times New Roman" w:cs="Times New Roman"/>
                <w:sz w:val="22"/>
                <w:szCs w:val="22"/>
                <w:lang w:eastAsia="ar-SA"/>
              </w:rPr>
            </w:pPr>
            <w:r w:rsidRPr="00D8491A">
              <w:rPr>
                <w:rFonts w:ascii="Times New Roman" w:eastAsia="Times New Roman" w:hAnsi="Times New Roman" w:cs="Times New Roman"/>
                <w:sz w:val="22"/>
                <w:szCs w:val="22"/>
                <w:lang w:eastAsia="ar-SA"/>
              </w:rPr>
              <w:t>44-47</w:t>
            </w:r>
          </w:p>
        </w:tc>
        <w:tc>
          <w:tcPr>
            <w:tcW w:w="6804" w:type="dxa"/>
          </w:tcPr>
          <w:p w14:paraId="0B46F349" w14:textId="77777777" w:rsidR="00CC5DF1" w:rsidRPr="00D8491A" w:rsidRDefault="00CC5DF1" w:rsidP="00D8491A">
            <w:pPr>
              <w:pStyle w:val="a9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D8491A">
              <w:rPr>
                <w:rFonts w:ascii="Times New Roman" w:eastAsia="Times New Roman" w:hAnsi="Times New Roman" w:cs="Times New Roman"/>
                <w:sz w:val="22"/>
                <w:szCs w:val="22"/>
              </w:rPr>
              <w:t>ТБ.Цифровые приборы.</w:t>
            </w:r>
          </w:p>
        </w:tc>
        <w:tc>
          <w:tcPr>
            <w:tcW w:w="992" w:type="dxa"/>
          </w:tcPr>
          <w:p w14:paraId="3BEFDCD6" w14:textId="77777777" w:rsidR="00CC5DF1" w:rsidRPr="00D8491A" w:rsidRDefault="00CC5DF1" w:rsidP="008B44CF">
            <w:pPr>
              <w:pStyle w:val="a9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eastAsia="ar-SA"/>
              </w:rPr>
            </w:pPr>
            <w:r w:rsidRPr="00D8491A">
              <w:rPr>
                <w:rFonts w:ascii="Times New Roman" w:eastAsia="Times New Roman" w:hAnsi="Times New Roman" w:cs="Times New Roman"/>
                <w:sz w:val="22"/>
                <w:szCs w:val="22"/>
                <w:lang w:eastAsia="ar-SA"/>
              </w:rPr>
              <w:t>4</w:t>
            </w:r>
          </w:p>
        </w:tc>
        <w:tc>
          <w:tcPr>
            <w:tcW w:w="1843" w:type="dxa"/>
          </w:tcPr>
          <w:p w14:paraId="7BF7C2BF" w14:textId="77777777" w:rsidR="00CC5DF1" w:rsidRPr="00D8491A" w:rsidRDefault="00CC5DF1" w:rsidP="00D8491A">
            <w:pPr>
              <w:pStyle w:val="a9"/>
              <w:rPr>
                <w:rFonts w:ascii="Times New Roman" w:eastAsia="Times New Roman" w:hAnsi="Times New Roman" w:cs="Times New Roman"/>
                <w:sz w:val="22"/>
                <w:szCs w:val="22"/>
                <w:lang w:eastAsia="ar-SA"/>
              </w:rPr>
            </w:pPr>
          </w:p>
        </w:tc>
      </w:tr>
      <w:tr w:rsidR="00D8491A" w:rsidRPr="00D8491A" w14:paraId="0FE141A3" w14:textId="77777777" w:rsidTr="00E34631">
        <w:tc>
          <w:tcPr>
            <w:tcW w:w="10314" w:type="dxa"/>
            <w:gridSpan w:val="4"/>
          </w:tcPr>
          <w:p w14:paraId="2649D442" w14:textId="77777777" w:rsidR="00D8491A" w:rsidRPr="00D8491A" w:rsidRDefault="00D8491A" w:rsidP="008B44CF">
            <w:pPr>
              <w:pStyle w:val="a9"/>
              <w:jc w:val="center"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eastAsia="ar-SA"/>
              </w:rPr>
            </w:pPr>
            <w:r w:rsidRPr="00D8491A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eastAsia="ar-SA"/>
              </w:rPr>
              <w:t>«Исследовательская и созидательная деятельность»</w:t>
            </w:r>
          </w:p>
          <w:p w14:paraId="7960C137" w14:textId="77777777" w:rsidR="00D8491A" w:rsidRPr="00D8491A" w:rsidRDefault="00D8491A" w:rsidP="008B44CF">
            <w:pPr>
              <w:pStyle w:val="a9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eastAsia="ar-SA"/>
              </w:rPr>
            </w:pPr>
          </w:p>
        </w:tc>
      </w:tr>
      <w:tr w:rsidR="00CC5DF1" w:rsidRPr="00D8491A" w14:paraId="15F07329" w14:textId="77777777" w:rsidTr="00D8491A">
        <w:tc>
          <w:tcPr>
            <w:tcW w:w="675" w:type="dxa"/>
          </w:tcPr>
          <w:p w14:paraId="4F9FB7FF" w14:textId="77777777" w:rsidR="00CC5DF1" w:rsidRPr="00D8491A" w:rsidRDefault="00CC5DF1" w:rsidP="00D8491A">
            <w:pPr>
              <w:pStyle w:val="a9"/>
              <w:rPr>
                <w:rFonts w:ascii="Times New Roman" w:eastAsia="Times New Roman" w:hAnsi="Times New Roman" w:cs="Times New Roman"/>
                <w:sz w:val="22"/>
                <w:szCs w:val="22"/>
                <w:lang w:eastAsia="ar-SA"/>
              </w:rPr>
            </w:pPr>
            <w:r w:rsidRPr="00D8491A">
              <w:rPr>
                <w:rFonts w:ascii="Times New Roman" w:eastAsia="Times New Roman" w:hAnsi="Times New Roman" w:cs="Times New Roman"/>
                <w:sz w:val="22"/>
                <w:szCs w:val="22"/>
                <w:lang w:eastAsia="ar-SA"/>
              </w:rPr>
              <w:t>48-54</w:t>
            </w:r>
          </w:p>
        </w:tc>
        <w:tc>
          <w:tcPr>
            <w:tcW w:w="6804" w:type="dxa"/>
          </w:tcPr>
          <w:p w14:paraId="3D628ACD" w14:textId="77777777" w:rsidR="00CC5DF1" w:rsidRPr="00D8491A" w:rsidRDefault="00CC5DF1" w:rsidP="00D8491A">
            <w:pPr>
              <w:pStyle w:val="a9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D8491A">
              <w:rPr>
                <w:rFonts w:ascii="Times New Roman" w:eastAsia="Times New Roman" w:hAnsi="Times New Roman" w:cs="Times New Roman"/>
                <w:sz w:val="22"/>
                <w:szCs w:val="22"/>
              </w:rPr>
              <w:t>ТБ.Творческий проект «Дом будущего»</w:t>
            </w:r>
          </w:p>
        </w:tc>
        <w:tc>
          <w:tcPr>
            <w:tcW w:w="992" w:type="dxa"/>
          </w:tcPr>
          <w:p w14:paraId="0873BA29" w14:textId="77777777" w:rsidR="00CC5DF1" w:rsidRPr="00D8491A" w:rsidRDefault="00CC5DF1" w:rsidP="008B44CF">
            <w:pPr>
              <w:pStyle w:val="a9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eastAsia="ar-SA"/>
              </w:rPr>
            </w:pPr>
            <w:r w:rsidRPr="00D8491A">
              <w:rPr>
                <w:rFonts w:ascii="Times New Roman" w:eastAsia="Times New Roman" w:hAnsi="Times New Roman" w:cs="Times New Roman"/>
                <w:sz w:val="22"/>
                <w:szCs w:val="22"/>
                <w:lang w:eastAsia="ar-SA"/>
              </w:rPr>
              <w:t>7</w:t>
            </w:r>
          </w:p>
        </w:tc>
        <w:tc>
          <w:tcPr>
            <w:tcW w:w="1843" w:type="dxa"/>
          </w:tcPr>
          <w:p w14:paraId="5AB968A5" w14:textId="77777777" w:rsidR="00CC5DF1" w:rsidRPr="00D8491A" w:rsidRDefault="00CC5DF1" w:rsidP="00D8491A">
            <w:pPr>
              <w:pStyle w:val="a9"/>
              <w:rPr>
                <w:rFonts w:ascii="Times New Roman" w:eastAsia="Times New Roman" w:hAnsi="Times New Roman" w:cs="Times New Roman"/>
                <w:sz w:val="22"/>
                <w:szCs w:val="22"/>
                <w:lang w:eastAsia="ar-SA"/>
              </w:rPr>
            </w:pPr>
          </w:p>
        </w:tc>
      </w:tr>
      <w:tr w:rsidR="00216204" w:rsidRPr="00D8491A" w14:paraId="6F83301A" w14:textId="77777777" w:rsidTr="00AE0FC0">
        <w:tc>
          <w:tcPr>
            <w:tcW w:w="10314" w:type="dxa"/>
            <w:gridSpan w:val="4"/>
          </w:tcPr>
          <w:p w14:paraId="447EB0FA" w14:textId="77777777" w:rsidR="00216204" w:rsidRPr="00216204" w:rsidRDefault="00216204" w:rsidP="008B44CF">
            <w:pPr>
              <w:pStyle w:val="a9"/>
              <w:jc w:val="center"/>
              <w:rPr>
                <w:rFonts w:ascii="Times New Roman" w:eastAsia="Times New Roman" w:hAnsi="Times New Roman" w:cs="Times New Roman"/>
                <w:b/>
                <w:sz w:val="22"/>
                <w:szCs w:val="22"/>
                <w:lang w:eastAsia="ar-SA"/>
              </w:rPr>
            </w:pPr>
            <w:r w:rsidRPr="00216204">
              <w:rPr>
                <w:rFonts w:ascii="Times New Roman" w:eastAsia="Times New Roman" w:hAnsi="Times New Roman" w:cs="Times New Roman"/>
                <w:b/>
                <w:sz w:val="22"/>
                <w:szCs w:val="22"/>
                <w:lang w:eastAsia="ar-SA"/>
              </w:rPr>
              <w:t>Современное производство и профессиональное самоопределение</w:t>
            </w:r>
          </w:p>
          <w:p w14:paraId="4B5852CB" w14:textId="0546BA4C" w:rsidR="00216204" w:rsidRPr="00216204" w:rsidRDefault="00216204" w:rsidP="008B44CF">
            <w:pPr>
              <w:pStyle w:val="a9"/>
              <w:jc w:val="center"/>
              <w:rPr>
                <w:rFonts w:ascii="Times New Roman" w:eastAsia="Times New Roman" w:hAnsi="Times New Roman" w:cs="Times New Roman"/>
                <w:b/>
                <w:sz w:val="22"/>
                <w:szCs w:val="22"/>
                <w:lang w:eastAsia="ar-SA"/>
              </w:rPr>
            </w:pPr>
          </w:p>
          <w:p w14:paraId="166D05C6" w14:textId="77777777" w:rsidR="00216204" w:rsidRPr="00D8491A" w:rsidRDefault="00216204" w:rsidP="008B44CF">
            <w:pPr>
              <w:pStyle w:val="a9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eastAsia="ar-SA"/>
              </w:rPr>
            </w:pPr>
            <w:r w:rsidRPr="00216204">
              <w:rPr>
                <w:rFonts w:ascii="Times New Roman" w:eastAsia="Times New Roman" w:hAnsi="Times New Roman" w:cs="Times New Roman"/>
                <w:b/>
                <w:sz w:val="22"/>
                <w:szCs w:val="22"/>
                <w:lang w:eastAsia="ar-SA"/>
              </w:rPr>
              <w:t>Сферы производства и разделение труда</w:t>
            </w:r>
          </w:p>
        </w:tc>
      </w:tr>
      <w:tr w:rsidR="00CC5DF1" w:rsidRPr="00D8491A" w14:paraId="250BBA11" w14:textId="77777777" w:rsidTr="00D8491A">
        <w:tc>
          <w:tcPr>
            <w:tcW w:w="675" w:type="dxa"/>
          </w:tcPr>
          <w:p w14:paraId="16D957F9" w14:textId="77777777" w:rsidR="00CC5DF1" w:rsidRPr="00D8491A" w:rsidRDefault="00CC5DF1" w:rsidP="00D8491A">
            <w:pPr>
              <w:pStyle w:val="a9"/>
              <w:rPr>
                <w:rFonts w:ascii="Times New Roman" w:eastAsia="Times New Roman" w:hAnsi="Times New Roman" w:cs="Times New Roman"/>
                <w:sz w:val="22"/>
                <w:szCs w:val="22"/>
                <w:lang w:eastAsia="ar-SA"/>
              </w:rPr>
            </w:pPr>
            <w:r w:rsidRPr="00D8491A">
              <w:rPr>
                <w:rFonts w:ascii="Times New Roman" w:eastAsia="Times New Roman" w:hAnsi="Times New Roman" w:cs="Times New Roman"/>
                <w:sz w:val="22"/>
                <w:szCs w:val="22"/>
                <w:lang w:eastAsia="ar-SA"/>
              </w:rPr>
              <w:t>55-56</w:t>
            </w:r>
          </w:p>
        </w:tc>
        <w:tc>
          <w:tcPr>
            <w:tcW w:w="6804" w:type="dxa"/>
          </w:tcPr>
          <w:p w14:paraId="2B10AF1E" w14:textId="77777777" w:rsidR="00CC5DF1" w:rsidRPr="00D8491A" w:rsidRDefault="00CC5DF1" w:rsidP="00D8491A">
            <w:pPr>
              <w:pStyle w:val="a9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D8491A">
              <w:rPr>
                <w:rFonts w:ascii="Times New Roman" w:eastAsia="Times New Roman" w:hAnsi="Times New Roman" w:cs="Times New Roman"/>
                <w:sz w:val="22"/>
                <w:szCs w:val="22"/>
              </w:rPr>
              <w:t>ТБ.Профессиональное образование.</w:t>
            </w:r>
          </w:p>
        </w:tc>
        <w:tc>
          <w:tcPr>
            <w:tcW w:w="992" w:type="dxa"/>
          </w:tcPr>
          <w:p w14:paraId="3A1AEC90" w14:textId="77777777" w:rsidR="00CC5DF1" w:rsidRPr="00D8491A" w:rsidRDefault="00CC5DF1" w:rsidP="008B44CF">
            <w:pPr>
              <w:pStyle w:val="a9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eastAsia="ar-SA"/>
              </w:rPr>
            </w:pPr>
            <w:r w:rsidRPr="00D8491A">
              <w:rPr>
                <w:rFonts w:ascii="Times New Roman" w:eastAsia="Times New Roman" w:hAnsi="Times New Roman" w:cs="Times New Roman"/>
                <w:sz w:val="22"/>
                <w:szCs w:val="22"/>
                <w:lang w:eastAsia="ar-SA"/>
              </w:rPr>
              <w:t>2</w:t>
            </w:r>
          </w:p>
        </w:tc>
        <w:tc>
          <w:tcPr>
            <w:tcW w:w="1843" w:type="dxa"/>
          </w:tcPr>
          <w:p w14:paraId="35F221E9" w14:textId="77777777" w:rsidR="00CC5DF1" w:rsidRPr="00D8491A" w:rsidRDefault="00CC5DF1" w:rsidP="00D8491A">
            <w:pPr>
              <w:pStyle w:val="a9"/>
              <w:rPr>
                <w:rFonts w:ascii="Times New Roman" w:eastAsia="Times New Roman" w:hAnsi="Times New Roman" w:cs="Times New Roman"/>
                <w:sz w:val="22"/>
                <w:szCs w:val="22"/>
                <w:lang w:eastAsia="ar-SA"/>
              </w:rPr>
            </w:pPr>
          </w:p>
        </w:tc>
      </w:tr>
      <w:tr w:rsidR="00CC5DF1" w:rsidRPr="00D8491A" w14:paraId="13935E11" w14:textId="77777777" w:rsidTr="00D8491A">
        <w:tc>
          <w:tcPr>
            <w:tcW w:w="675" w:type="dxa"/>
          </w:tcPr>
          <w:p w14:paraId="4DEDF085" w14:textId="77777777" w:rsidR="00CC5DF1" w:rsidRPr="00D8491A" w:rsidRDefault="00CC5DF1" w:rsidP="00D8491A">
            <w:pPr>
              <w:pStyle w:val="a9"/>
              <w:rPr>
                <w:rFonts w:ascii="Times New Roman" w:eastAsia="Times New Roman" w:hAnsi="Times New Roman" w:cs="Times New Roman"/>
                <w:sz w:val="22"/>
                <w:szCs w:val="22"/>
                <w:lang w:eastAsia="ar-SA"/>
              </w:rPr>
            </w:pPr>
            <w:r w:rsidRPr="00D8491A">
              <w:rPr>
                <w:rFonts w:ascii="Times New Roman" w:eastAsia="Times New Roman" w:hAnsi="Times New Roman" w:cs="Times New Roman"/>
                <w:sz w:val="22"/>
                <w:szCs w:val="22"/>
                <w:lang w:eastAsia="ar-SA"/>
              </w:rPr>
              <w:t>57-58</w:t>
            </w:r>
          </w:p>
        </w:tc>
        <w:tc>
          <w:tcPr>
            <w:tcW w:w="6804" w:type="dxa"/>
          </w:tcPr>
          <w:p w14:paraId="3C31100F" w14:textId="77777777" w:rsidR="00CC5DF1" w:rsidRPr="00D8491A" w:rsidRDefault="00CC5DF1" w:rsidP="00D8491A">
            <w:pPr>
              <w:pStyle w:val="a9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D8491A">
              <w:rPr>
                <w:rFonts w:ascii="Times New Roman" w:eastAsia="Times New Roman" w:hAnsi="Times New Roman" w:cs="Times New Roman"/>
                <w:sz w:val="22"/>
                <w:szCs w:val="22"/>
              </w:rPr>
              <w:t>ТБ.Внутренний мир человека и профессиональное</w:t>
            </w:r>
          </w:p>
          <w:p w14:paraId="4141DEF3" w14:textId="77777777" w:rsidR="00CC5DF1" w:rsidRPr="00D8491A" w:rsidRDefault="00CC5DF1" w:rsidP="00D8491A">
            <w:pPr>
              <w:pStyle w:val="a9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D8491A">
              <w:rPr>
                <w:rFonts w:ascii="Times New Roman" w:eastAsia="Times New Roman" w:hAnsi="Times New Roman" w:cs="Times New Roman"/>
                <w:sz w:val="22"/>
                <w:szCs w:val="22"/>
              </w:rPr>
              <w:t>самоопределение.</w:t>
            </w:r>
          </w:p>
        </w:tc>
        <w:tc>
          <w:tcPr>
            <w:tcW w:w="992" w:type="dxa"/>
          </w:tcPr>
          <w:p w14:paraId="1712DF68" w14:textId="77777777" w:rsidR="00CC5DF1" w:rsidRPr="00D8491A" w:rsidRDefault="00CC5DF1" w:rsidP="008B44CF">
            <w:pPr>
              <w:pStyle w:val="a9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eastAsia="ar-SA"/>
              </w:rPr>
            </w:pPr>
            <w:r w:rsidRPr="00D8491A">
              <w:rPr>
                <w:rFonts w:ascii="Times New Roman" w:eastAsia="Times New Roman" w:hAnsi="Times New Roman" w:cs="Times New Roman"/>
                <w:sz w:val="22"/>
                <w:szCs w:val="22"/>
                <w:lang w:eastAsia="ar-SA"/>
              </w:rPr>
              <w:t>2</w:t>
            </w:r>
          </w:p>
        </w:tc>
        <w:tc>
          <w:tcPr>
            <w:tcW w:w="1843" w:type="dxa"/>
          </w:tcPr>
          <w:p w14:paraId="4A114510" w14:textId="77777777" w:rsidR="00CC5DF1" w:rsidRPr="00D8491A" w:rsidRDefault="00CC5DF1" w:rsidP="00D8491A">
            <w:pPr>
              <w:pStyle w:val="a9"/>
              <w:rPr>
                <w:rFonts w:ascii="Times New Roman" w:eastAsia="Times New Roman" w:hAnsi="Times New Roman" w:cs="Times New Roman"/>
                <w:sz w:val="22"/>
                <w:szCs w:val="22"/>
                <w:lang w:eastAsia="ar-SA"/>
              </w:rPr>
            </w:pPr>
          </w:p>
        </w:tc>
      </w:tr>
      <w:tr w:rsidR="00216204" w:rsidRPr="00D8491A" w14:paraId="6B115B28" w14:textId="77777777" w:rsidTr="001F5DDE">
        <w:tc>
          <w:tcPr>
            <w:tcW w:w="10314" w:type="dxa"/>
            <w:gridSpan w:val="4"/>
          </w:tcPr>
          <w:p w14:paraId="178C7131" w14:textId="77777777" w:rsidR="00216204" w:rsidRPr="00216204" w:rsidRDefault="00216204" w:rsidP="008B44CF">
            <w:pPr>
              <w:pStyle w:val="a9"/>
              <w:jc w:val="center"/>
              <w:rPr>
                <w:rFonts w:ascii="Times New Roman" w:eastAsia="Times New Roman" w:hAnsi="Times New Roman" w:cs="Times New Roman"/>
                <w:b/>
                <w:sz w:val="22"/>
                <w:szCs w:val="22"/>
                <w:lang w:eastAsia="ar-SA"/>
              </w:rPr>
            </w:pPr>
            <w:r w:rsidRPr="00216204">
              <w:rPr>
                <w:rFonts w:ascii="Times New Roman" w:eastAsia="Times New Roman" w:hAnsi="Times New Roman" w:cs="Times New Roman"/>
                <w:b/>
                <w:sz w:val="22"/>
                <w:szCs w:val="22"/>
                <w:lang w:eastAsia="ar-SA"/>
              </w:rPr>
              <w:t>Профессиональное образование и профессиональная карьера</w:t>
            </w:r>
          </w:p>
          <w:p w14:paraId="01DF356E" w14:textId="77777777" w:rsidR="00216204" w:rsidRPr="00D8491A" w:rsidRDefault="00216204" w:rsidP="008B44CF">
            <w:pPr>
              <w:pStyle w:val="a9"/>
              <w:jc w:val="center"/>
              <w:rPr>
                <w:rFonts w:ascii="Times New Roman" w:eastAsia="Times New Roman" w:hAnsi="Times New Roman" w:cs="Times New Roman"/>
                <w:i/>
                <w:sz w:val="22"/>
                <w:szCs w:val="22"/>
                <w:lang w:eastAsia="ar-SA"/>
              </w:rPr>
            </w:pPr>
          </w:p>
        </w:tc>
      </w:tr>
      <w:tr w:rsidR="00CC5DF1" w:rsidRPr="00D8491A" w14:paraId="648FF4F7" w14:textId="77777777" w:rsidTr="00D8491A">
        <w:tc>
          <w:tcPr>
            <w:tcW w:w="675" w:type="dxa"/>
          </w:tcPr>
          <w:p w14:paraId="13E2EF18" w14:textId="77777777" w:rsidR="00CC5DF1" w:rsidRPr="00D8491A" w:rsidRDefault="00CC5DF1" w:rsidP="00D8491A">
            <w:pPr>
              <w:pStyle w:val="a9"/>
              <w:rPr>
                <w:rFonts w:ascii="Times New Roman" w:eastAsia="Times New Roman" w:hAnsi="Times New Roman" w:cs="Times New Roman"/>
                <w:sz w:val="22"/>
                <w:szCs w:val="22"/>
                <w:lang w:eastAsia="ar-SA"/>
              </w:rPr>
            </w:pPr>
            <w:r w:rsidRPr="00D8491A">
              <w:rPr>
                <w:rFonts w:ascii="Times New Roman" w:eastAsia="Times New Roman" w:hAnsi="Times New Roman" w:cs="Times New Roman"/>
                <w:sz w:val="22"/>
                <w:szCs w:val="22"/>
                <w:lang w:eastAsia="ar-SA"/>
              </w:rPr>
              <w:t>59-60</w:t>
            </w:r>
          </w:p>
        </w:tc>
        <w:tc>
          <w:tcPr>
            <w:tcW w:w="6804" w:type="dxa"/>
          </w:tcPr>
          <w:p w14:paraId="03FB22F2" w14:textId="77777777" w:rsidR="00CC5DF1" w:rsidRPr="00D8491A" w:rsidRDefault="00CC5DF1" w:rsidP="00D8491A">
            <w:pPr>
              <w:pStyle w:val="a9"/>
              <w:rPr>
                <w:rFonts w:ascii="Times New Roman" w:hAnsi="Times New Roman" w:cs="Times New Roman"/>
                <w:sz w:val="22"/>
                <w:szCs w:val="22"/>
              </w:rPr>
            </w:pPr>
            <w:r w:rsidRPr="00D8491A">
              <w:rPr>
                <w:rFonts w:ascii="Times New Roman" w:eastAsia="Times New Roman" w:hAnsi="Times New Roman" w:cs="Times New Roman"/>
                <w:sz w:val="22"/>
                <w:szCs w:val="22"/>
              </w:rPr>
              <w:t>ТБ.</w:t>
            </w:r>
            <w:r w:rsidRPr="00D8491A">
              <w:rPr>
                <w:rFonts w:ascii="Times New Roman" w:hAnsi="Times New Roman" w:cs="Times New Roman"/>
                <w:sz w:val="22"/>
                <w:szCs w:val="22"/>
              </w:rPr>
              <w:t>Роль темперамента и характера в профессиональном</w:t>
            </w:r>
          </w:p>
          <w:p w14:paraId="54784C5E" w14:textId="77777777" w:rsidR="00CC5DF1" w:rsidRPr="00D8491A" w:rsidRDefault="00CC5DF1" w:rsidP="00D8491A">
            <w:pPr>
              <w:pStyle w:val="a9"/>
              <w:rPr>
                <w:rFonts w:ascii="Times New Roman" w:hAnsi="Times New Roman" w:cs="Times New Roman"/>
                <w:sz w:val="22"/>
                <w:szCs w:val="22"/>
              </w:rPr>
            </w:pPr>
            <w:r w:rsidRPr="00D8491A">
              <w:rPr>
                <w:rFonts w:ascii="Times New Roman" w:hAnsi="Times New Roman" w:cs="Times New Roman"/>
                <w:sz w:val="22"/>
                <w:szCs w:val="22"/>
              </w:rPr>
              <w:t>самоопределении</w:t>
            </w:r>
          </w:p>
        </w:tc>
        <w:tc>
          <w:tcPr>
            <w:tcW w:w="992" w:type="dxa"/>
          </w:tcPr>
          <w:p w14:paraId="2616A3AB" w14:textId="77777777" w:rsidR="00CC5DF1" w:rsidRPr="00D8491A" w:rsidRDefault="00CC5DF1" w:rsidP="008B44CF">
            <w:pPr>
              <w:pStyle w:val="a9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eastAsia="ar-SA"/>
              </w:rPr>
            </w:pPr>
            <w:r w:rsidRPr="00D8491A">
              <w:rPr>
                <w:rFonts w:ascii="Times New Roman" w:eastAsia="Times New Roman" w:hAnsi="Times New Roman" w:cs="Times New Roman"/>
                <w:sz w:val="22"/>
                <w:szCs w:val="22"/>
                <w:lang w:eastAsia="ar-SA"/>
              </w:rPr>
              <w:t>2</w:t>
            </w:r>
          </w:p>
        </w:tc>
        <w:tc>
          <w:tcPr>
            <w:tcW w:w="1843" w:type="dxa"/>
          </w:tcPr>
          <w:p w14:paraId="4D9191B7" w14:textId="77777777" w:rsidR="00CC5DF1" w:rsidRPr="00D8491A" w:rsidRDefault="00CC5DF1" w:rsidP="00D8491A">
            <w:pPr>
              <w:pStyle w:val="a9"/>
              <w:rPr>
                <w:rFonts w:ascii="Times New Roman" w:eastAsia="Times New Roman" w:hAnsi="Times New Roman" w:cs="Times New Roman"/>
                <w:sz w:val="22"/>
                <w:szCs w:val="22"/>
                <w:lang w:eastAsia="ar-SA"/>
              </w:rPr>
            </w:pPr>
          </w:p>
        </w:tc>
      </w:tr>
      <w:tr w:rsidR="00CC5DF1" w:rsidRPr="00D8491A" w14:paraId="0767EB2A" w14:textId="77777777" w:rsidTr="00D8491A">
        <w:tc>
          <w:tcPr>
            <w:tcW w:w="675" w:type="dxa"/>
          </w:tcPr>
          <w:p w14:paraId="01B59F9F" w14:textId="77777777" w:rsidR="00CC5DF1" w:rsidRPr="00D8491A" w:rsidRDefault="00CC5DF1" w:rsidP="00D8491A">
            <w:pPr>
              <w:pStyle w:val="a9"/>
              <w:rPr>
                <w:rFonts w:ascii="Times New Roman" w:eastAsia="Times New Roman" w:hAnsi="Times New Roman" w:cs="Times New Roman"/>
                <w:sz w:val="22"/>
                <w:szCs w:val="22"/>
                <w:lang w:eastAsia="ar-SA"/>
              </w:rPr>
            </w:pPr>
            <w:r w:rsidRPr="00D8491A">
              <w:rPr>
                <w:rFonts w:ascii="Times New Roman" w:eastAsia="Times New Roman" w:hAnsi="Times New Roman" w:cs="Times New Roman"/>
                <w:sz w:val="22"/>
                <w:szCs w:val="22"/>
                <w:lang w:eastAsia="ar-SA"/>
              </w:rPr>
              <w:t>61-62</w:t>
            </w:r>
          </w:p>
        </w:tc>
        <w:tc>
          <w:tcPr>
            <w:tcW w:w="6804" w:type="dxa"/>
          </w:tcPr>
          <w:p w14:paraId="2FB93BDA" w14:textId="77777777" w:rsidR="00CC5DF1" w:rsidRPr="00D8491A" w:rsidRDefault="00CC5DF1" w:rsidP="00D8491A">
            <w:pPr>
              <w:pStyle w:val="a9"/>
              <w:rPr>
                <w:rFonts w:ascii="Times New Roman" w:hAnsi="Times New Roman" w:cs="Times New Roman"/>
                <w:sz w:val="22"/>
                <w:szCs w:val="22"/>
              </w:rPr>
            </w:pPr>
            <w:r w:rsidRPr="00D8491A">
              <w:rPr>
                <w:rFonts w:ascii="Times New Roman" w:eastAsia="Times New Roman" w:hAnsi="Times New Roman" w:cs="Times New Roman"/>
                <w:sz w:val="22"/>
                <w:szCs w:val="22"/>
              </w:rPr>
              <w:t>ТБ.</w:t>
            </w:r>
            <w:r w:rsidRPr="00D8491A">
              <w:rPr>
                <w:rFonts w:ascii="Times New Roman" w:hAnsi="Times New Roman" w:cs="Times New Roman"/>
                <w:sz w:val="22"/>
                <w:szCs w:val="22"/>
              </w:rPr>
              <w:t xml:space="preserve">Психические процессы, важные для </w:t>
            </w:r>
          </w:p>
          <w:p w14:paraId="7039F0AA" w14:textId="77777777" w:rsidR="00CC5DF1" w:rsidRPr="00D8491A" w:rsidRDefault="00CC5DF1" w:rsidP="00D8491A">
            <w:pPr>
              <w:pStyle w:val="a9"/>
              <w:rPr>
                <w:rFonts w:ascii="Times New Roman" w:hAnsi="Times New Roman" w:cs="Times New Roman"/>
                <w:sz w:val="22"/>
                <w:szCs w:val="22"/>
              </w:rPr>
            </w:pPr>
            <w:r w:rsidRPr="00D8491A">
              <w:rPr>
                <w:rFonts w:ascii="Times New Roman" w:hAnsi="Times New Roman" w:cs="Times New Roman"/>
                <w:sz w:val="22"/>
                <w:szCs w:val="22"/>
              </w:rPr>
              <w:t>профессионального самоопределения.</w:t>
            </w:r>
          </w:p>
        </w:tc>
        <w:tc>
          <w:tcPr>
            <w:tcW w:w="992" w:type="dxa"/>
          </w:tcPr>
          <w:p w14:paraId="79D28BC3" w14:textId="77777777" w:rsidR="00CC5DF1" w:rsidRPr="00D8491A" w:rsidRDefault="00CC5DF1" w:rsidP="008B44CF">
            <w:pPr>
              <w:pStyle w:val="a9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eastAsia="ar-SA"/>
              </w:rPr>
            </w:pPr>
            <w:r w:rsidRPr="00D8491A">
              <w:rPr>
                <w:rFonts w:ascii="Times New Roman" w:eastAsia="Times New Roman" w:hAnsi="Times New Roman" w:cs="Times New Roman"/>
                <w:sz w:val="22"/>
                <w:szCs w:val="22"/>
                <w:lang w:eastAsia="ar-SA"/>
              </w:rPr>
              <w:t>2</w:t>
            </w:r>
          </w:p>
        </w:tc>
        <w:tc>
          <w:tcPr>
            <w:tcW w:w="1843" w:type="dxa"/>
          </w:tcPr>
          <w:p w14:paraId="1D48A829" w14:textId="77777777" w:rsidR="00CC5DF1" w:rsidRPr="00D8491A" w:rsidRDefault="00CC5DF1" w:rsidP="00D8491A">
            <w:pPr>
              <w:pStyle w:val="a9"/>
              <w:rPr>
                <w:rFonts w:ascii="Times New Roman" w:eastAsia="Times New Roman" w:hAnsi="Times New Roman" w:cs="Times New Roman"/>
                <w:sz w:val="22"/>
                <w:szCs w:val="22"/>
                <w:lang w:eastAsia="ar-SA"/>
              </w:rPr>
            </w:pPr>
          </w:p>
        </w:tc>
      </w:tr>
      <w:tr w:rsidR="00CC5DF1" w:rsidRPr="00D8491A" w14:paraId="23042B21" w14:textId="77777777" w:rsidTr="00D8491A">
        <w:tc>
          <w:tcPr>
            <w:tcW w:w="675" w:type="dxa"/>
          </w:tcPr>
          <w:p w14:paraId="38B55B90" w14:textId="77777777" w:rsidR="00CC5DF1" w:rsidRPr="00D8491A" w:rsidRDefault="00CC5DF1" w:rsidP="00D8491A">
            <w:pPr>
              <w:pStyle w:val="a9"/>
              <w:rPr>
                <w:rFonts w:ascii="Times New Roman" w:eastAsia="Times New Roman" w:hAnsi="Times New Roman" w:cs="Times New Roman"/>
                <w:sz w:val="22"/>
                <w:szCs w:val="22"/>
                <w:lang w:eastAsia="ar-SA"/>
              </w:rPr>
            </w:pPr>
            <w:r w:rsidRPr="00D8491A">
              <w:rPr>
                <w:rFonts w:ascii="Times New Roman" w:eastAsia="Times New Roman" w:hAnsi="Times New Roman" w:cs="Times New Roman"/>
                <w:sz w:val="22"/>
                <w:szCs w:val="22"/>
                <w:lang w:eastAsia="ar-SA"/>
              </w:rPr>
              <w:t>63-64</w:t>
            </w:r>
          </w:p>
        </w:tc>
        <w:tc>
          <w:tcPr>
            <w:tcW w:w="6804" w:type="dxa"/>
          </w:tcPr>
          <w:p w14:paraId="20866AB9" w14:textId="77777777" w:rsidR="00CC5DF1" w:rsidRPr="00D8491A" w:rsidRDefault="00CC5DF1" w:rsidP="00D8491A">
            <w:pPr>
              <w:pStyle w:val="a9"/>
              <w:rPr>
                <w:rFonts w:ascii="Times New Roman" w:hAnsi="Times New Roman" w:cs="Times New Roman"/>
                <w:sz w:val="22"/>
                <w:szCs w:val="22"/>
              </w:rPr>
            </w:pPr>
            <w:r w:rsidRPr="00D8491A">
              <w:rPr>
                <w:rFonts w:ascii="Times New Roman" w:eastAsia="Times New Roman" w:hAnsi="Times New Roman" w:cs="Times New Roman"/>
                <w:sz w:val="22"/>
                <w:szCs w:val="22"/>
              </w:rPr>
              <w:t>ТБ.</w:t>
            </w:r>
            <w:r w:rsidRPr="00D8491A">
              <w:rPr>
                <w:rFonts w:ascii="Times New Roman" w:hAnsi="Times New Roman" w:cs="Times New Roman"/>
                <w:sz w:val="22"/>
                <w:szCs w:val="22"/>
              </w:rPr>
              <w:t>Мотивы выбора профессии.</w:t>
            </w:r>
          </w:p>
          <w:p w14:paraId="5FB8F2A7" w14:textId="77777777" w:rsidR="00CC5DF1" w:rsidRPr="00D8491A" w:rsidRDefault="00CC5DF1" w:rsidP="00D8491A">
            <w:pPr>
              <w:pStyle w:val="a9"/>
              <w:rPr>
                <w:rFonts w:ascii="Times New Roman" w:hAnsi="Times New Roman" w:cs="Times New Roman"/>
                <w:sz w:val="22"/>
                <w:szCs w:val="22"/>
              </w:rPr>
            </w:pPr>
            <w:r w:rsidRPr="00D8491A">
              <w:rPr>
                <w:rFonts w:ascii="Times New Roman" w:hAnsi="Times New Roman" w:cs="Times New Roman"/>
                <w:sz w:val="22"/>
                <w:szCs w:val="22"/>
              </w:rPr>
              <w:t>Профессиональная пригодность. Профессиональная</w:t>
            </w:r>
          </w:p>
          <w:p w14:paraId="5541DA64" w14:textId="77777777" w:rsidR="00CC5DF1" w:rsidRPr="00D8491A" w:rsidRDefault="00CC5DF1" w:rsidP="00D8491A">
            <w:pPr>
              <w:pStyle w:val="a9"/>
              <w:rPr>
                <w:rFonts w:ascii="Times New Roman" w:hAnsi="Times New Roman" w:cs="Times New Roman"/>
                <w:sz w:val="22"/>
                <w:szCs w:val="22"/>
              </w:rPr>
            </w:pPr>
            <w:r w:rsidRPr="00D8491A">
              <w:rPr>
                <w:rFonts w:ascii="Times New Roman" w:hAnsi="Times New Roman" w:cs="Times New Roman"/>
                <w:sz w:val="22"/>
                <w:szCs w:val="22"/>
              </w:rPr>
              <w:t>проба.</w:t>
            </w:r>
          </w:p>
        </w:tc>
        <w:tc>
          <w:tcPr>
            <w:tcW w:w="992" w:type="dxa"/>
          </w:tcPr>
          <w:p w14:paraId="5A64137B" w14:textId="77777777" w:rsidR="00CC5DF1" w:rsidRPr="00D8491A" w:rsidRDefault="00CC5DF1" w:rsidP="008B44CF">
            <w:pPr>
              <w:pStyle w:val="a9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eastAsia="ar-SA"/>
              </w:rPr>
            </w:pPr>
            <w:r w:rsidRPr="00D8491A">
              <w:rPr>
                <w:rFonts w:ascii="Times New Roman" w:eastAsia="Times New Roman" w:hAnsi="Times New Roman" w:cs="Times New Roman"/>
                <w:sz w:val="22"/>
                <w:szCs w:val="22"/>
                <w:lang w:eastAsia="ar-SA"/>
              </w:rPr>
              <w:t>2</w:t>
            </w:r>
          </w:p>
        </w:tc>
        <w:tc>
          <w:tcPr>
            <w:tcW w:w="1843" w:type="dxa"/>
          </w:tcPr>
          <w:p w14:paraId="4C4C37C4" w14:textId="77777777" w:rsidR="00CC5DF1" w:rsidRPr="00D8491A" w:rsidRDefault="00CC5DF1" w:rsidP="00D8491A">
            <w:pPr>
              <w:pStyle w:val="a9"/>
              <w:rPr>
                <w:rFonts w:ascii="Times New Roman" w:eastAsia="Times New Roman" w:hAnsi="Times New Roman" w:cs="Times New Roman"/>
                <w:sz w:val="22"/>
                <w:szCs w:val="22"/>
                <w:lang w:eastAsia="ar-SA"/>
              </w:rPr>
            </w:pPr>
          </w:p>
        </w:tc>
      </w:tr>
      <w:tr w:rsidR="00216204" w:rsidRPr="00D8491A" w14:paraId="2E828FD6" w14:textId="77777777" w:rsidTr="00A350A2">
        <w:tc>
          <w:tcPr>
            <w:tcW w:w="10314" w:type="dxa"/>
            <w:gridSpan w:val="4"/>
          </w:tcPr>
          <w:p w14:paraId="71F74B0E" w14:textId="77777777" w:rsidR="00216204" w:rsidRPr="00216204" w:rsidRDefault="00216204" w:rsidP="008B44CF">
            <w:pPr>
              <w:pStyle w:val="a9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216204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Технологии исследовательской и опытнической деятельности</w:t>
            </w:r>
          </w:p>
          <w:p w14:paraId="37074F86" w14:textId="77777777" w:rsidR="00216204" w:rsidRPr="00D8491A" w:rsidRDefault="00216204" w:rsidP="008B44CF">
            <w:pPr>
              <w:pStyle w:val="a9"/>
              <w:jc w:val="center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216204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Исследовательская и созидательная деятельность</w:t>
            </w:r>
          </w:p>
        </w:tc>
      </w:tr>
      <w:tr w:rsidR="00CC5DF1" w:rsidRPr="00D8491A" w14:paraId="48C8B9EE" w14:textId="77777777" w:rsidTr="00D8491A">
        <w:tc>
          <w:tcPr>
            <w:tcW w:w="675" w:type="dxa"/>
          </w:tcPr>
          <w:p w14:paraId="61D4DB82" w14:textId="77777777" w:rsidR="00CC5DF1" w:rsidRPr="00D8491A" w:rsidRDefault="00CC5DF1" w:rsidP="00D8491A">
            <w:pPr>
              <w:pStyle w:val="a9"/>
              <w:rPr>
                <w:rFonts w:ascii="Times New Roman" w:eastAsia="Times New Roman" w:hAnsi="Times New Roman" w:cs="Times New Roman"/>
                <w:sz w:val="22"/>
                <w:szCs w:val="22"/>
                <w:lang w:eastAsia="ar-SA"/>
              </w:rPr>
            </w:pPr>
            <w:r w:rsidRPr="00D8491A">
              <w:rPr>
                <w:rFonts w:ascii="Times New Roman" w:eastAsia="Times New Roman" w:hAnsi="Times New Roman" w:cs="Times New Roman"/>
                <w:sz w:val="22"/>
                <w:szCs w:val="22"/>
                <w:lang w:eastAsia="ar-SA"/>
              </w:rPr>
              <w:t>65</w:t>
            </w:r>
          </w:p>
        </w:tc>
        <w:tc>
          <w:tcPr>
            <w:tcW w:w="6804" w:type="dxa"/>
          </w:tcPr>
          <w:p w14:paraId="3DF5F11B" w14:textId="77777777" w:rsidR="00CC5DF1" w:rsidRDefault="00CC5DF1" w:rsidP="00D8491A">
            <w:pPr>
              <w:pStyle w:val="a9"/>
              <w:rPr>
                <w:rFonts w:ascii="Times New Roman" w:hAnsi="Times New Roman" w:cs="Times New Roman"/>
                <w:sz w:val="22"/>
                <w:szCs w:val="22"/>
              </w:rPr>
            </w:pPr>
            <w:r w:rsidRPr="00D8491A">
              <w:rPr>
                <w:rFonts w:ascii="Times New Roman" w:eastAsia="Times New Roman" w:hAnsi="Times New Roman" w:cs="Times New Roman"/>
                <w:sz w:val="22"/>
                <w:szCs w:val="22"/>
              </w:rPr>
              <w:t>ТБ.</w:t>
            </w:r>
            <w:r w:rsidRPr="00D8491A">
              <w:rPr>
                <w:rFonts w:ascii="Times New Roman" w:hAnsi="Times New Roman" w:cs="Times New Roman"/>
                <w:sz w:val="22"/>
                <w:szCs w:val="22"/>
              </w:rPr>
              <w:t>Творческий проект «Мой профессиональный выбор»</w:t>
            </w:r>
          </w:p>
          <w:p w14:paraId="1F2F5B59" w14:textId="77777777" w:rsidR="00216204" w:rsidRPr="00D8491A" w:rsidRDefault="00216204" w:rsidP="00D8491A">
            <w:pPr>
              <w:pStyle w:val="a9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92" w:type="dxa"/>
          </w:tcPr>
          <w:p w14:paraId="76D02432" w14:textId="77777777" w:rsidR="00CC5DF1" w:rsidRPr="00D8491A" w:rsidRDefault="00CC5DF1" w:rsidP="008B44CF">
            <w:pPr>
              <w:pStyle w:val="a9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eastAsia="ar-SA"/>
              </w:rPr>
            </w:pPr>
            <w:r w:rsidRPr="00D8491A">
              <w:rPr>
                <w:rFonts w:ascii="Times New Roman" w:eastAsia="Times New Roman" w:hAnsi="Times New Roman" w:cs="Times New Roman"/>
                <w:sz w:val="22"/>
                <w:szCs w:val="22"/>
                <w:lang w:eastAsia="ar-SA"/>
              </w:rPr>
              <w:t>1</w:t>
            </w:r>
          </w:p>
        </w:tc>
        <w:tc>
          <w:tcPr>
            <w:tcW w:w="1843" w:type="dxa"/>
          </w:tcPr>
          <w:p w14:paraId="2A097B37" w14:textId="77777777" w:rsidR="00CC5DF1" w:rsidRPr="00D8491A" w:rsidRDefault="00CC5DF1" w:rsidP="00D8491A">
            <w:pPr>
              <w:pStyle w:val="a9"/>
              <w:rPr>
                <w:rFonts w:ascii="Times New Roman" w:eastAsia="Times New Roman" w:hAnsi="Times New Roman" w:cs="Times New Roman"/>
                <w:sz w:val="22"/>
                <w:szCs w:val="22"/>
                <w:lang w:eastAsia="ar-SA"/>
              </w:rPr>
            </w:pPr>
          </w:p>
        </w:tc>
      </w:tr>
      <w:tr w:rsidR="00CC5DF1" w:rsidRPr="00D8491A" w14:paraId="01454984" w14:textId="77777777" w:rsidTr="00D8491A">
        <w:tc>
          <w:tcPr>
            <w:tcW w:w="675" w:type="dxa"/>
          </w:tcPr>
          <w:p w14:paraId="5791CE34" w14:textId="77777777" w:rsidR="00CC5DF1" w:rsidRPr="00D8491A" w:rsidRDefault="00CC5DF1" w:rsidP="00D8491A">
            <w:pPr>
              <w:pStyle w:val="a9"/>
              <w:rPr>
                <w:rFonts w:ascii="Times New Roman" w:eastAsia="Times New Roman" w:hAnsi="Times New Roman" w:cs="Times New Roman"/>
                <w:sz w:val="22"/>
                <w:szCs w:val="22"/>
                <w:lang w:eastAsia="ar-SA"/>
              </w:rPr>
            </w:pPr>
            <w:r w:rsidRPr="00D8491A">
              <w:rPr>
                <w:rFonts w:ascii="Times New Roman" w:eastAsia="Times New Roman" w:hAnsi="Times New Roman" w:cs="Times New Roman"/>
                <w:sz w:val="22"/>
                <w:szCs w:val="22"/>
                <w:lang w:eastAsia="ar-SA"/>
              </w:rPr>
              <w:t>66</w:t>
            </w:r>
          </w:p>
        </w:tc>
        <w:tc>
          <w:tcPr>
            <w:tcW w:w="6804" w:type="dxa"/>
          </w:tcPr>
          <w:p w14:paraId="0FA08C91" w14:textId="77777777" w:rsidR="00CC5DF1" w:rsidRPr="00D8491A" w:rsidRDefault="00CC5DF1" w:rsidP="00D8491A">
            <w:pPr>
              <w:pStyle w:val="a9"/>
              <w:rPr>
                <w:rFonts w:ascii="Times New Roman" w:hAnsi="Times New Roman" w:cs="Times New Roman"/>
                <w:sz w:val="22"/>
                <w:szCs w:val="22"/>
              </w:rPr>
            </w:pPr>
            <w:r w:rsidRPr="00D8491A">
              <w:rPr>
                <w:rFonts w:ascii="Times New Roman" w:eastAsia="Times New Roman" w:hAnsi="Times New Roman" w:cs="Times New Roman"/>
                <w:sz w:val="22"/>
                <w:szCs w:val="22"/>
              </w:rPr>
              <w:t>ТБ.</w:t>
            </w:r>
            <w:r w:rsidRPr="00D8491A">
              <w:rPr>
                <w:rFonts w:ascii="Times New Roman" w:hAnsi="Times New Roman" w:cs="Times New Roman"/>
                <w:sz w:val="22"/>
                <w:szCs w:val="22"/>
              </w:rPr>
              <w:t>Творческий проект. Тестирование с элементами промежуточной аттестации</w:t>
            </w:r>
          </w:p>
        </w:tc>
        <w:tc>
          <w:tcPr>
            <w:tcW w:w="992" w:type="dxa"/>
          </w:tcPr>
          <w:p w14:paraId="1D3D4AD4" w14:textId="77777777" w:rsidR="00CC5DF1" w:rsidRPr="00D8491A" w:rsidRDefault="00CC5DF1" w:rsidP="008B44CF">
            <w:pPr>
              <w:pStyle w:val="a9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eastAsia="ar-SA"/>
              </w:rPr>
            </w:pPr>
            <w:r w:rsidRPr="00D8491A">
              <w:rPr>
                <w:rFonts w:ascii="Times New Roman" w:eastAsia="Times New Roman" w:hAnsi="Times New Roman" w:cs="Times New Roman"/>
                <w:sz w:val="22"/>
                <w:szCs w:val="22"/>
                <w:lang w:eastAsia="ar-SA"/>
              </w:rPr>
              <w:t>1</w:t>
            </w:r>
          </w:p>
        </w:tc>
        <w:tc>
          <w:tcPr>
            <w:tcW w:w="1843" w:type="dxa"/>
          </w:tcPr>
          <w:p w14:paraId="536C6AAD" w14:textId="77777777" w:rsidR="00CC5DF1" w:rsidRPr="00D8491A" w:rsidRDefault="00CC5DF1" w:rsidP="00D8491A">
            <w:pPr>
              <w:pStyle w:val="a9"/>
              <w:rPr>
                <w:rFonts w:ascii="Times New Roman" w:eastAsia="Times New Roman" w:hAnsi="Times New Roman" w:cs="Times New Roman"/>
                <w:sz w:val="22"/>
                <w:szCs w:val="22"/>
                <w:lang w:eastAsia="ar-SA"/>
              </w:rPr>
            </w:pPr>
          </w:p>
        </w:tc>
      </w:tr>
      <w:tr w:rsidR="00CC5DF1" w:rsidRPr="00D8491A" w14:paraId="07FBA930" w14:textId="77777777" w:rsidTr="00D8491A">
        <w:tc>
          <w:tcPr>
            <w:tcW w:w="675" w:type="dxa"/>
          </w:tcPr>
          <w:p w14:paraId="5A21F82F" w14:textId="77777777" w:rsidR="00CC5DF1" w:rsidRPr="00D8491A" w:rsidRDefault="00CC5DF1" w:rsidP="00D8491A">
            <w:pPr>
              <w:pStyle w:val="a9"/>
              <w:rPr>
                <w:rFonts w:ascii="Times New Roman" w:eastAsia="Times New Roman" w:hAnsi="Times New Roman" w:cs="Times New Roman"/>
                <w:sz w:val="22"/>
                <w:szCs w:val="22"/>
                <w:lang w:eastAsia="ar-SA"/>
              </w:rPr>
            </w:pPr>
            <w:r w:rsidRPr="00D8491A">
              <w:rPr>
                <w:rFonts w:ascii="Times New Roman" w:eastAsia="Times New Roman" w:hAnsi="Times New Roman" w:cs="Times New Roman"/>
                <w:sz w:val="22"/>
                <w:szCs w:val="22"/>
                <w:lang w:eastAsia="ar-SA"/>
              </w:rPr>
              <w:t>67-68</w:t>
            </w:r>
          </w:p>
        </w:tc>
        <w:tc>
          <w:tcPr>
            <w:tcW w:w="6804" w:type="dxa"/>
          </w:tcPr>
          <w:p w14:paraId="643B1BDC" w14:textId="77777777" w:rsidR="00CC5DF1" w:rsidRPr="00D8491A" w:rsidRDefault="00CC5DF1" w:rsidP="00D8491A">
            <w:pPr>
              <w:pStyle w:val="a9"/>
              <w:rPr>
                <w:rFonts w:ascii="Times New Roman" w:hAnsi="Times New Roman" w:cs="Times New Roman"/>
                <w:sz w:val="22"/>
                <w:szCs w:val="22"/>
              </w:rPr>
            </w:pPr>
            <w:r w:rsidRPr="00D8491A">
              <w:rPr>
                <w:rFonts w:ascii="Times New Roman" w:eastAsia="Times New Roman" w:hAnsi="Times New Roman" w:cs="Times New Roman"/>
                <w:sz w:val="22"/>
                <w:szCs w:val="22"/>
              </w:rPr>
              <w:t>ТБ.</w:t>
            </w:r>
            <w:r w:rsidRPr="00D8491A">
              <w:rPr>
                <w:rFonts w:ascii="Times New Roman" w:hAnsi="Times New Roman" w:cs="Times New Roman"/>
                <w:sz w:val="22"/>
                <w:szCs w:val="22"/>
              </w:rPr>
              <w:t xml:space="preserve">Творческий проект. </w:t>
            </w:r>
          </w:p>
        </w:tc>
        <w:tc>
          <w:tcPr>
            <w:tcW w:w="992" w:type="dxa"/>
          </w:tcPr>
          <w:p w14:paraId="4AA8A4BB" w14:textId="77777777" w:rsidR="00CC5DF1" w:rsidRPr="00D8491A" w:rsidRDefault="00CC5DF1" w:rsidP="008B44CF">
            <w:pPr>
              <w:pStyle w:val="a9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eastAsia="ar-SA"/>
              </w:rPr>
            </w:pPr>
            <w:r w:rsidRPr="00D8491A">
              <w:rPr>
                <w:rFonts w:ascii="Times New Roman" w:eastAsia="Times New Roman" w:hAnsi="Times New Roman" w:cs="Times New Roman"/>
                <w:sz w:val="22"/>
                <w:szCs w:val="22"/>
                <w:lang w:eastAsia="ar-SA"/>
              </w:rPr>
              <w:t>2</w:t>
            </w:r>
          </w:p>
        </w:tc>
        <w:tc>
          <w:tcPr>
            <w:tcW w:w="1843" w:type="dxa"/>
          </w:tcPr>
          <w:p w14:paraId="42C483A8" w14:textId="77777777" w:rsidR="00CC5DF1" w:rsidRPr="00D8491A" w:rsidRDefault="00CC5DF1" w:rsidP="00D8491A">
            <w:pPr>
              <w:pStyle w:val="a9"/>
              <w:rPr>
                <w:rFonts w:ascii="Times New Roman" w:eastAsia="Times New Roman" w:hAnsi="Times New Roman" w:cs="Times New Roman"/>
                <w:sz w:val="22"/>
                <w:szCs w:val="22"/>
                <w:lang w:eastAsia="ar-SA"/>
              </w:rPr>
            </w:pPr>
          </w:p>
        </w:tc>
      </w:tr>
      <w:tr w:rsidR="00C325CE" w:rsidRPr="00D8491A" w14:paraId="2A205754" w14:textId="77777777" w:rsidTr="00D8491A">
        <w:tc>
          <w:tcPr>
            <w:tcW w:w="675" w:type="dxa"/>
          </w:tcPr>
          <w:p w14:paraId="5C965227" w14:textId="77777777" w:rsidR="00C325CE" w:rsidRPr="00D8491A" w:rsidRDefault="00C325CE" w:rsidP="00D8491A">
            <w:pPr>
              <w:pStyle w:val="a9"/>
              <w:rPr>
                <w:rFonts w:ascii="Times New Roman" w:eastAsia="Times New Roman" w:hAnsi="Times New Roman" w:cs="Times New Roman"/>
                <w:sz w:val="22"/>
                <w:szCs w:val="22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  <w:lang w:eastAsia="ar-SA"/>
              </w:rPr>
              <w:t>69-70</w:t>
            </w:r>
          </w:p>
        </w:tc>
        <w:tc>
          <w:tcPr>
            <w:tcW w:w="6804" w:type="dxa"/>
          </w:tcPr>
          <w:p w14:paraId="0DDA9975" w14:textId="77777777" w:rsidR="00C325CE" w:rsidRPr="00D8491A" w:rsidRDefault="00C325CE" w:rsidP="00D8491A">
            <w:pPr>
              <w:pStyle w:val="a9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Резервный урок</w:t>
            </w:r>
          </w:p>
        </w:tc>
        <w:tc>
          <w:tcPr>
            <w:tcW w:w="992" w:type="dxa"/>
          </w:tcPr>
          <w:p w14:paraId="163DD794" w14:textId="77777777" w:rsidR="00C325CE" w:rsidRPr="00D8491A" w:rsidRDefault="00C325CE" w:rsidP="008B44CF">
            <w:pPr>
              <w:pStyle w:val="a9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eastAsia="ar-SA"/>
              </w:rPr>
            </w:pPr>
          </w:p>
        </w:tc>
        <w:tc>
          <w:tcPr>
            <w:tcW w:w="1843" w:type="dxa"/>
          </w:tcPr>
          <w:p w14:paraId="5D83F379" w14:textId="77777777" w:rsidR="00C325CE" w:rsidRPr="00D8491A" w:rsidRDefault="00C325CE" w:rsidP="00D8491A">
            <w:pPr>
              <w:pStyle w:val="a9"/>
              <w:rPr>
                <w:rFonts w:ascii="Times New Roman" w:eastAsia="Times New Roman" w:hAnsi="Times New Roman" w:cs="Times New Roman"/>
                <w:sz w:val="22"/>
                <w:szCs w:val="22"/>
                <w:lang w:eastAsia="ar-SA"/>
              </w:rPr>
            </w:pPr>
          </w:p>
        </w:tc>
      </w:tr>
    </w:tbl>
    <w:p w14:paraId="35C2FA59" w14:textId="77777777" w:rsidR="001E6120" w:rsidRPr="00D8491A" w:rsidRDefault="001E6120" w:rsidP="00D8491A">
      <w:pPr>
        <w:pStyle w:val="a9"/>
        <w:rPr>
          <w:rFonts w:ascii="Times New Roman" w:hAnsi="Times New Roman" w:cs="Times New Roman"/>
          <w:sz w:val="22"/>
          <w:szCs w:val="22"/>
        </w:rPr>
      </w:pPr>
    </w:p>
    <w:p w14:paraId="140AF117" w14:textId="77777777" w:rsidR="0048211E" w:rsidRPr="00D8491A" w:rsidRDefault="0048211E" w:rsidP="00D8491A">
      <w:pPr>
        <w:pStyle w:val="a9"/>
        <w:rPr>
          <w:rFonts w:ascii="Times New Roman" w:hAnsi="Times New Roman" w:cs="Times New Roman"/>
          <w:sz w:val="22"/>
          <w:szCs w:val="22"/>
        </w:rPr>
      </w:pPr>
    </w:p>
    <w:sectPr w:rsidR="0048211E" w:rsidRPr="00D8491A" w:rsidSect="001E6120">
      <w:footerReference w:type="default" r:id="rId8"/>
      <w:pgSz w:w="11905" w:h="16837"/>
      <w:pgMar w:top="620" w:right="234" w:bottom="620" w:left="851" w:header="0" w:footer="3" w:gutter="0"/>
      <w:cols w:space="720"/>
      <w:noEndnote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15560D4" w14:textId="77777777" w:rsidR="0022031A" w:rsidRDefault="0022031A">
      <w:r>
        <w:separator/>
      </w:r>
    </w:p>
  </w:endnote>
  <w:endnote w:type="continuationSeparator" w:id="0">
    <w:p w14:paraId="47282C24" w14:textId="77777777" w:rsidR="0022031A" w:rsidRDefault="0022031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612330022"/>
      <w:docPartObj>
        <w:docPartGallery w:val="Page Numbers (Bottom of Page)"/>
        <w:docPartUnique/>
      </w:docPartObj>
    </w:sdtPr>
    <w:sdtEndPr/>
    <w:sdtContent>
      <w:p w14:paraId="378B875B" w14:textId="77777777" w:rsidR="00095E42" w:rsidRDefault="00533825">
        <w:pPr>
          <w:pStyle w:val="af"/>
          <w:jc w:val="right"/>
        </w:pPr>
        <w:r>
          <w:fldChar w:fldCharType="begin"/>
        </w:r>
        <w:r w:rsidR="00095E42">
          <w:instrText>PAGE   \* MERGEFORMAT</w:instrText>
        </w:r>
        <w:r>
          <w:fldChar w:fldCharType="separate"/>
        </w:r>
        <w:r w:rsidR="00C325CE">
          <w:rPr>
            <w:noProof/>
          </w:rPr>
          <w:t>3</w:t>
        </w:r>
        <w:r>
          <w:fldChar w:fldCharType="end"/>
        </w:r>
      </w:p>
    </w:sdtContent>
  </w:sdt>
  <w:p w14:paraId="7ED48BCA" w14:textId="77777777" w:rsidR="003519E9" w:rsidRDefault="0022031A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4202BBE" w14:textId="77777777" w:rsidR="0022031A" w:rsidRDefault="0022031A">
      <w:r>
        <w:separator/>
      </w:r>
    </w:p>
  </w:footnote>
  <w:footnote w:type="continuationSeparator" w:id="0">
    <w:p w14:paraId="5E1266CD" w14:textId="77777777" w:rsidR="0022031A" w:rsidRDefault="0022031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E02137D"/>
    <w:multiLevelType w:val="multilevel"/>
    <w:tmpl w:val="7130E2B6"/>
    <w:lvl w:ilvl="0">
      <w:start w:val="1"/>
      <w:numFmt w:val="bullet"/>
      <w:lvlText w:val=""/>
      <w:lvlJc w:val="left"/>
      <w:rPr>
        <w:rFonts w:ascii="Symbol" w:hAnsi="Symbol" w:hint="default"/>
        <w:b w:val="0"/>
        <w:bCs w:val="0"/>
        <w:i w:val="0"/>
        <w:iCs w:val="0"/>
        <w:smallCaps w:val="0"/>
        <w:strike w:val="0"/>
        <w:color w:val="7E7771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17485887"/>
    <w:multiLevelType w:val="multilevel"/>
    <w:tmpl w:val="F3D282E6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start w:val="1"/>
      <w:numFmt w:val="decimal"/>
      <w:lvlText w:val="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21FA1D04"/>
    <w:multiLevelType w:val="multilevel"/>
    <w:tmpl w:val="B9DA6C38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43CB7E5E"/>
    <w:multiLevelType w:val="hybridMultilevel"/>
    <w:tmpl w:val="EAFAF75E"/>
    <w:lvl w:ilvl="0" w:tplc="04190001">
      <w:start w:val="1"/>
      <w:numFmt w:val="bullet"/>
      <w:lvlText w:val=""/>
      <w:lvlJc w:val="left"/>
      <w:pPr>
        <w:ind w:left="78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1" w:hanging="360"/>
      </w:pPr>
      <w:rPr>
        <w:rFonts w:ascii="Wingdings" w:hAnsi="Wingdings" w:hint="default"/>
      </w:rPr>
    </w:lvl>
  </w:abstractNum>
  <w:abstractNum w:abstractNumId="4" w15:restartNumberingAfterBreak="0">
    <w:nsid w:val="60265D52"/>
    <w:multiLevelType w:val="multilevel"/>
    <w:tmpl w:val="AAD6591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start w:val="1"/>
      <w:numFmt w:val="decimal"/>
      <w:lvlText w:val="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2">
      <w:start w:val="1"/>
      <w:numFmt w:val="decimal"/>
      <w:lvlText w:val="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7AEF7BF0"/>
    <w:multiLevelType w:val="multilevel"/>
    <w:tmpl w:val="0E02AAE2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start w:val="2"/>
      <w:numFmt w:val="decimal"/>
      <w:lvlText w:val="%2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2">
      <w:start w:val="3"/>
      <w:numFmt w:val="decimal"/>
      <w:lvlText w:val="%3,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3">
      <w:start w:val="5"/>
      <w:numFmt w:val="decimal"/>
      <w:lvlText w:val="%4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7C1C0F31"/>
    <w:multiLevelType w:val="multilevel"/>
    <w:tmpl w:val="18AA9A2C"/>
    <w:lvl w:ilvl="0">
      <w:start w:val="1"/>
      <w:numFmt w:val="bullet"/>
      <w:lvlText w:val="*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6"/>
  </w:num>
  <w:num w:numId="2">
    <w:abstractNumId w:val="5"/>
  </w:num>
  <w:num w:numId="3">
    <w:abstractNumId w:val="4"/>
  </w:num>
  <w:num w:numId="4">
    <w:abstractNumId w:val="2"/>
  </w:num>
  <w:num w:numId="5">
    <w:abstractNumId w:val="1"/>
  </w:num>
  <w:num w:numId="6">
    <w:abstractNumId w:val="5"/>
    <w:lvlOverride w:ilvl="0"/>
    <w:lvlOverride w:ilvl="1">
      <w:startOverride w:val="2"/>
    </w:lvlOverride>
    <w:lvlOverride w:ilvl="2">
      <w:startOverride w:val="3"/>
    </w:lvlOverride>
    <w:lvlOverride w:ilvl="3">
      <w:startOverride w:val="5"/>
    </w:lvlOverride>
    <w:lvlOverride w:ilvl="4"/>
    <w:lvlOverride w:ilvl="5"/>
    <w:lvlOverride w:ilvl="6"/>
    <w:lvlOverride w:ilvl="7"/>
    <w:lvlOverride w:ilvl="8"/>
  </w:num>
  <w:num w:numId="7">
    <w:abstractNumId w:val="0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8211E"/>
    <w:rsid w:val="000308B1"/>
    <w:rsid w:val="0005566B"/>
    <w:rsid w:val="000757C1"/>
    <w:rsid w:val="00095E42"/>
    <w:rsid w:val="000A2D52"/>
    <w:rsid w:val="000B5901"/>
    <w:rsid w:val="000D4893"/>
    <w:rsid w:val="000D5387"/>
    <w:rsid w:val="001C02D4"/>
    <w:rsid w:val="001E6120"/>
    <w:rsid w:val="00216204"/>
    <w:rsid w:val="0022031A"/>
    <w:rsid w:val="00256DC3"/>
    <w:rsid w:val="00266279"/>
    <w:rsid w:val="002D714C"/>
    <w:rsid w:val="003D50E1"/>
    <w:rsid w:val="00416611"/>
    <w:rsid w:val="00446A46"/>
    <w:rsid w:val="004775BE"/>
    <w:rsid w:val="0048211E"/>
    <w:rsid w:val="00533825"/>
    <w:rsid w:val="00535334"/>
    <w:rsid w:val="00567538"/>
    <w:rsid w:val="00586FFD"/>
    <w:rsid w:val="005C2763"/>
    <w:rsid w:val="005C5FF8"/>
    <w:rsid w:val="005D2B6B"/>
    <w:rsid w:val="005E5FA7"/>
    <w:rsid w:val="00605442"/>
    <w:rsid w:val="00650F63"/>
    <w:rsid w:val="006A7F95"/>
    <w:rsid w:val="006B66EE"/>
    <w:rsid w:val="0079302D"/>
    <w:rsid w:val="00795722"/>
    <w:rsid w:val="007968A4"/>
    <w:rsid w:val="007F23AC"/>
    <w:rsid w:val="00851D1F"/>
    <w:rsid w:val="008561FB"/>
    <w:rsid w:val="00876EAD"/>
    <w:rsid w:val="00885503"/>
    <w:rsid w:val="008B44CF"/>
    <w:rsid w:val="00907C83"/>
    <w:rsid w:val="0092618B"/>
    <w:rsid w:val="00990E0C"/>
    <w:rsid w:val="009A363B"/>
    <w:rsid w:val="009B3869"/>
    <w:rsid w:val="00AA3DCC"/>
    <w:rsid w:val="00AB6726"/>
    <w:rsid w:val="00AE2734"/>
    <w:rsid w:val="00AE4A75"/>
    <w:rsid w:val="00B310AD"/>
    <w:rsid w:val="00B47922"/>
    <w:rsid w:val="00B6171F"/>
    <w:rsid w:val="00B6614B"/>
    <w:rsid w:val="00B80F6B"/>
    <w:rsid w:val="00BC0BE8"/>
    <w:rsid w:val="00BC3DF5"/>
    <w:rsid w:val="00C13B34"/>
    <w:rsid w:val="00C325CE"/>
    <w:rsid w:val="00C54AF8"/>
    <w:rsid w:val="00C85F4D"/>
    <w:rsid w:val="00CC3199"/>
    <w:rsid w:val="00CC5DF1"/>
    <w:rsid w:val="00D1104A"/>
    <w:rsid w:val="00D36744"/>
    <w:rsid w:val="00D4020F"/>
    <w:rsid w:val="00D42B2A"/>
    <w:rsid w:val="00D71EFC"/>
    <w:rsid w:val="00D8491A"/>
    <w:rsid w:val="00D858B0"/>
    <w:rsid w:val="00DC7C9B"/>
    <w:rsid w:val="00DD4339"/>
    <w:rsid w:val="00E9349A"/>
    <w:rsid w:val="00F23438"/>
    <w:rsid w:val="00F8432A"/>
    <w:rsid w:val="00F97583"/>
    <w:rsid w:val="00FE2669"/>
    <w:rsid w:val="00FE44A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7D5E70"/>
  <w15:docId w15:val="{93C186A6-27CE-4F41-9702-29198E64DE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rsid w:val="0048211E"/>
    <w:pPr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2">
    <w:name w:val="Заголовок №2 (2)_"/>
    <w:basedOn w:val="a0"/>
    <w:link w:val="220"/>
    <w:rsid w:val="0048211E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character" w:customStyle="1" w:styleId="a3">
    <w:name w:val="Основной текст_"/>
    <w:basedOn w:val="a0"/>
    <w:link w:val="1"/>
    <w:rsid w:val="0048211E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character" w:customStyle="1" w:styleId="a4">
    <w:name w:val="Колонтитул_"/>
    <w:basedOn w:val="a0"/>
    <w:link w:val="a5"/>
    <w:rsid w:val="0048211E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character" w:customStyle="1" w:styleId="155pt">
    <w:name w:val="Колонтитул + 15;5 pt"/>
    <w:basedOn w:val="a4"/>
    <w:rsid w:val="0048211E"/>
    <w:rPr>
      <w:rFonts w:ascii="Times New Roman" w:eastAsia="Times New Roman" w:hAnsi="Times New Roman" w:cs="Times New Roman"/>
      <w:sz w:val="31"/>
      <w:szCs w:val="31"/>
      <w:shd w:val="clear" w:color="auto" w:fill="FFFFFF"/>
    </w:rPr>
  </w:style>
  <w:style w:type="character" w:customStyle="1" w:styleId="a6">
    <w:name w:val="Основной текст + Полужирный;Курсив"/>
    <w:basedOn w:val="a3"/>
    <w:rsid w:val="0048211E"/>
    <w:rPr>
      <w:rFonts w:ascii="Times New Roman" w:eastAsia="Times New Roman" w:hAnsi="Times New Roman" w:cs="Times New Roman"/>
      <w:b/>
      <w:bCs/>
      <w:i/>
      <w:iCs/>
      <w:sz w:val="27"/>
      <w:szCs w:val="27"/>
      <w:shd w:val="clear" w:color="auto" w:fill="FFFFFF"/>
    </w:rPr>
  </w:style>
  <w:style w:type="character" w:customStyle="1" w:styleId="a7">
    <w:name w:val="Основной текст + Полужирный"/>
    <w:aliases w:val="Курсив"/>
    <w:basedOn w:val="a3"/>
    <w:rsid w:val="0048211E"/>
    <w:rPr>
      <w:rFonts w:ascii="Times New Roman" w:eastAsia="Times New Roman" w:hAnsi="Times New Roman" w:cs="Times New Roman"/>
      <w:b/>
      <w:bCs/>
      <w:sz w:val="27"/>
      <w:szCs w:val="27"/>
      <w:shd w:val="clear" w:color="auto" w:fill="FFFFFF"/>
    </w:rPr>
  </w:style>
  <w:style w:type="character" w:customStyle="1" w:styleId="23">
    <w:name w:val="Заголовок №2 (3)_"/>
    <w:basedOn w:val="a0"/>
    <w:link w:val="230"/>
    <w:rsid w:val="0048211E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character" w:customStyle="1" w:styleId="2">
    <w:name w:val="Заголовок №2_"/>
    <w:basedOn w:val="a0"/>
    <w:link w:val="20"/>
    <w:rsid w:val="0048211E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paragraph" w:customStyle="1" w:styleId="220">
    <w:name w:val="Заголовок №2 (2)"/>
    <w:basedOn w:val="a"/>
    <w:link w:val="22"/>
    <w:rsid w:val="0048211E"/>
    <w:pPr>
      <w:shd w:val="clear" w:color="auto" w:fill="FFFFFF"/>
      <w:spacing w:after="420" w:line="0" w:lineRule="atLeast"/>
      <w:outlineLvl w:val="1"/>
    </w:pPr>
    <w:rPr>
      <w:rFonts w:ascii="Times New Roman" w:eastAsia="Times New Roman" w:hAnsi="Times New Roman" w:cs="Times New Roman"/>
      <w:color w:val="auto"/>
      <w:sz w:val="27"/>
      <w:szCs w:val="27"/>
      <w:lang w:eastAsia="en-US"/>
    </w:rPr>
  </w:style>
  <w:style w:type="paragraph" w:customStyle="1" w:styleId="1">
    <w:name w:val="Основной текст1"/>
    <w:basedOn w:val="a"/>
    <w:link w:val="a3"/>
    <w:rsid w:val="0048211E"/>
    <w:pPr>
      <w:shd w:val="clear" w:color="auto" w:fill="FFFFFF"/>
      <w:spacing w:before="420" w:line="322" w:lineRule="exact"/>
      <w:ind w:hanging="300"/>
      <w:jc w:val="both"/>
    </w:pPr>
    <w:rPr>
      <w:rFonts w:ascii="Times New Roman" w:eastAsia="Times New Roman" w:hAnsi="Times New Roman" w:cs="Times New Roman"/>
      <w:color w:val="auto"/>
      <w:sz w:val="27"/>
      <w:szCs w:val="27"/>
      <w:lang w:eastAsia="en-US"/>
    </w:rPr>
  </w:style>
  <w:style w:type="paragraph" w:customStyle="1" w:styleId="a5">
    <w:name w:val="Колонтитул"/>
    <w:basedOn w:val="a"/>
    <w:link w:val="a4"/>
    <w:rsid w:val="0048211E"/>
    <w:pPr>
      <w:shd w:val="clear" w:color="auto" w:fill="FFFFFF"/>
    </w:pPr>
    <w:rPr>
      <w:rFonts w:ascii="Times New Roman" w:eastAsia="Times New Roman" w:hAnsi="Times New Roman" w:cs="Times New Roman"/>
      <w:color w:val="auto"/>
      <w:sz w:val="20"/>
      <w:szCs w:val="20"/>
      <w:lang w:eastAsia="en-US"/>
    </w:rPr>
  </w:style>
  <w:style w:type="paragraph" w:customStyle="1" w:styleId="230">
    <w:name w:val="Заголовок №2 (3)"/>
    <w:basedOn w:val="a"/>
    <w:link w:val="23"/>
    <w:rsid w:val="0048211E"/>
    <w:pPr>
      <w:shd w:val="clear" w:color="auto" w:fill="FFFFFF"/>
      <w:spacing w:line="331" w:lineRule="exact"/>
      <w:outlineLvl w:val="1"/>
    </w:pPr>
    <w:rPr>
      <w:rFonts w:ascii="Times New Roman" w:eastAsia="Times New Roman" w:hAnsi="Times New Roman" w:cs="Times New Roman"/>
      <w:color w:val="auto"/>
      <w:sz w:val="27"/>
      <w:szCs w:val="27"/>
      <w:lang w:eastAsia="en-US"/>
    </w:rPr>
  </w:style>
  <w:style w:type="paragraph" w:customStyle="1" w:styleId="20">
    <w:name w:val="Заголовок №2"/>
    <w:basedOn w:val="a"/>
    <w:link w:val="2"/>
    <w:rsid w:val="0048211E"/>
    <w:pPr>
      <w:shd w:val="clear" w:color="auto" w:fill="FFFFFF"/>
      <w:spacing w:line="331" w:lineRule="exact"/>
      <w:outlineLvl w:val="1"/>
    </w:pPr>
    <w:rPr>
      <w:rFonts w:ascii="Times New Roman" w:eastAsia="Times New Roman" w:hAnsi="Times New Roman" w:cs="Times New Roman"/>
      <w:color w:val="auto"/>
      <w:sz w:val="27"/>
      <w:szCs w:val="27"/>
      <w:lang w:eastAsia="en-US"/>
    </w:rPr>
  </w:style>
  <w:style w:type="character" w:customStyle="1" w:styleId="21">
    <w:name w:val="Основной текст (2)_"/>
    <w:basedOn w:val="a0"/>
    <w:link w:val="24"/>
    <w:rsid w:val="0048211E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paragraph" w:customStyle="1" w:styleId="24">
    <w:name w:val="Основной текст (2)"/>
    <w:basedOn w:val="a"/>
    <w:link w:val="21"/>
    <w:rsid w:val="0048211E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color w:val="auto"/>
      <w:sz w:val="27"/>
      <w:szCs w:val="27"/>
      <w:lang w:eastAsia="en-US"/>
    </w:rPr>
  </w:style>
  <w:style w:type="character" w:customStyle="1" w:styleId="10">
    <w:name w:val="Заголовок №1_"/>
    <w:basedOn w:val="a0"/>
    <w:link w:val="11"/>
    <w:rsid w:val="0048211E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character" w:customStyle="1" w:styleId="a8">
    <w:name w:val="Основной текст + Курсив"/>
    <w:basedOn w:val="a3"/>
    <w:rsid w:val="0048211E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27"/>
      <w:szCs w:val="27"/>
      <w:shd w:val="clear" w:color="auto" w:fill="FFFFFF"/>
    </w:rPr>
  </w:style>
  <w:style w:type="character" w:customStyle="1" w:styleId="4">
    <w:name w:val="Основной текст (4)_"/>
    <w:basedOn w:val="a0"/>
    <w:rsid w:val="0048211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</w:rPr>
  </w:style>
  <w:style w:type="character" w:customStyle="1" w:styleId="40">
    <w:name w:val="Основной текст (4)"/>
    <w:basedOn w:val="4"/>
    <w:rsid w:val="0048211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  <w:u w:val="single"/>
    </w:rPr>
  </w:style>
  <w:style w:type="character" w:customStyle="1" w:styleId="5">
    <w:name w:val="Основной текст (5)_"/>
    <w:basedOn w:val="a0"/>
    <w:link w:val="50"/>
    <w:rsid w:val="0048211E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character" w:customStyle="1" w:styleId="7">
    <w:name w:val="Основной текст (7)_"/>
    <w:basedOn w:val="a0"/>
    <w:link w:val="70"/>
    <w:rsid w:val="0048211E"/>
    <w:rPr>
      <w:rFonts w:ascii="Consolas" w:eastAsia="Consolas" w:hAnsi="Consolas" w:cs="Consolas"/>
      <w:spacing w:val="-30"/>
      <w:w w:val="75"/>
      <w:sz w:val="39"/>
      <w:szCs w:val="39"/>
      <w:shd w:val="clear" w:color="auto" w:fill="FFFFFF"/>
    </w:rPr>
  </w:style>
  <w:style w:type="character" w:customStyle="1" w:styleId="-1pt">
    <w:name w:val="Основной текст + Интервал -1 pt"/>
    <w:basedOn w:val="a3"/>
    <w:rsid w:val="0048211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-30"/>
      <w:sz w:val="27"/>
      <w:szCs w:val="27"/>
      <w:shd w:val="clear" w:color="auto" w:fill="FFFFFF"/>
      <w:lang w:val="en-US"/>
    </w:rPr>
  </w:style>
  <w:style w:type="character" w:customStyle="1" w:styleId="6">
    <w:name w:val="Основной текст (6)_"/>
    <w:basedOn w:val="a0"/>
    <w:link w:val="60"/>
    <w:rsid w:val="0048211E"/>
    <w:rPr>
      <w:rFonts w:ascii="Consolas" w:eastAsia="Consolas" w:hAnsi="Consolas" w:cs="Consolas"/>
      <w:w w:val="60"/>
      <w:sz w:val="28"/>
      <w:szCs w:val="28"/>
      <w:shd w:val="clear" w:color="auto" w:fill="FFFFFF"/>
    </w:rPr>
  </w:style>
  <w:style w:type="character" w:customStyle="1" w:styleId="6195pt-1pt75">
    <w:name w:val="Основной текст (6) + 19;5 pt;Интервал -1 pt;Масштаб 75%"/>
    <w:basedOn w:val="6"/>
    <w:rsid w:val="0048211E"/>
    <w:rPr>
      <w:rFonts w:ascii="Consolas" w:eastAsia="Consolas" w:hAnsi="Consolas" w:cs="Consolas"/>
      <w:spacing w:val="-30"/>
      <w:w w:val="75"/>
      <w:sz w:val="39"/>
      <w:szCs w:val="39"/>
      <w:shd w:val="clear" w:color="auto" w:fill="FFFFFF"/>
    </w:rPr>
  </w:style>
  <w:style w:type="character" w:customStyle="1" w:styleId="5Consolas195pt-1pt75">
    <w:name w:val="Основной текст (5) + Consolas;19;5 pt;Не курсив;Интервал -1 pt;Масштаб 75%"/>
    <w:basedOn w:val="5"/>
    <w:rsid w:val="0048211E"/>
    <w:rPr>
      <w:rFonts w:ascii="Consolas" w:eastAsia="Consolas" w:hAnsi="Consolas" w:cs="Consolas"/>
      <w:i/>
      <w:iCs/>
      <w:spacing w:val="-30"/>
      <w:w w:val="75"/>
      <w:sz w:val="39"/>
      <w:szCs w:val="39"/>
      <w:shd w:val="clear" w:color="auto" w:fill="FFFFFF"/>
    </w:rPr>
  </w:style>
  <w:style w:type="character" w:customStyle="1" w:styleId="51pt">
    <w:name w:val="Основной текст (5) + Интервал 1 pt"/>
    <w:basedOn w:val="5"/>
    <w:rsid w:val="0048211E"/>
    <w:rPr>
      <w:rFonts w:ascii="Times New Roman" w:eastAsia="Times New Roman" w:hAnsi="Times New Roman" w:cs="Times New Roman"/>
      <w:spacing w:val="30"/>
      <w:sz w:val="27"/>
      <w:szCs w:val="27"/>
      <w:shd w:val="clear" w:color="auto" w:fill="FFFFFF"/>
      <w:lang w:val="en-US"/>
    </w:rPr>
  </w:style>
  <w:style w:type="character" w:customStyle="1" w:styleId="8">
    <w:name w:val="Основной текст (8)_"/>
    <w:basedOn w:val="a0"/>
    <w:rsid w:val="0048211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</w:rPr>
  </w:style>
  <w:style w:type="character" w:customStyle="1" w:styleId="80">
    <w:name w:val="Основной текст (8)"/>
    <w:basedOn w:val="8"/>
    <w:rsid w:val="0048211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</w:rPr>
  </w:style>
  <w:style w:type="paragraph" w:customStyle="1" w:styleId="11">
    <w:name w:val="Заголовок №1"/>
    <w:basedOn w:val="a"/>
    <w:link w:val="10"/>
    <w:rsid w:val="0048211E"/>
    <w:pPr>
      <w:shd w:val="clear" w:color="auto" w:fill="FFFFFF"/>
      <w:spacing w:after="420" w:line="0" w:lineRule="atLeast"/>
      <w:outlineLvl w:val="0"/>
    </w:pPr>
    <w:rPr>
      <w:rFonts w:ascii="Times New Roman" w:eastAsia="Times New Roman" w:hAnsi="Times New Roman" w:cs="Times New Roman"/>
      <w:color w:val="auto"/>
      <w:sz w:val="27"/>
      <w:szCs w:val="27"/>
      <w:lang w:eastAsia="en-US"/>
    </w:rPr>
  </w:style>
  <w:style w:type="paragraph" w:customStyle="1" w:styleId="50">
    <w:name w:val="Основной текст (5)"/>
    <w:basedOn w:val="a"/>
    <w:link w:val="5"/>
    <w:rsid w:val="0048211E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color w:val="auto"/>
      <w:sz w:val="27"/>
      <w:szCs w:val="27"/>
      <w:lang w:eastAsia="en-US"/>
    </w:rPr>
  </w:style>
  <w:style w:type="paragraph" w:customStyle="1" w:styleId="70">
    <w:name w:val="Основной текст (7)"/>
    <w:basedOn w:val="a"/>
    <w:link w:val="7"/>
    <w:rsid w:val="0048211E"/>
    <w:pPr>
      <w:shd w:val="clear" w:color="auto" w:fill="FFFFFF"/>
      <w:spacing w:line="0" w:lineRule="atLeast"/>
    </w:pPr>
    <w:rPr>
      <w:rFonts w:ascii="Consolas" w:eastAsia="Consolas" w:hAnsi="Consolas" w:cs="Consolas"/>
      <w:color w:val="auto"/>
      <w:spacing w:val="-30"/>
      <w:w w:val="75"/>
      <w:sz w:val="39"/>
      <w:szCs w:val="39"/>
      <w:lang w:eastAsia="en-US"/>
    </w:rPr>
  </w:style>
  <w:style w:type="paragraph" w:customStyle="1" w:styleId="60">
    <w:name w:val="Основной текст (6)"/>
    <w:basedOn w:val="a"/>
    <w:link w:val="6"/>
    <w:rsid w:val="0048211E"/>
    <w:pPr>
      <w:shd w:val="clear" w:color="auto" w:fill="FFFFFF"/>
      <w:spacing w:line="0" w:lineRule="atLeast"/>
    </w:pPr>
    <w:rPr>
      <w:rFonts w:ascii="Consolas" w:eastAsia="Consolas" w:hAnsi="Consolas" w:cs="Consolas"/>
      <w:color w:val="auto"/>
      <w:w w:val="60"/>
      <w:sz w:val="28"/>
      <w:szCs w:val="28"/>
      <w:lang w:eastAsia="en-US"/>
    </w:rPr>
  </w:style>
  <w:style w:type="character" w:customStyle="1" w:styleId="110">
    <w:name w:val="Основной текст (11)_"/>
    <w:basedOn w:val="a0"/>
    <w:link w:val="111"/>
    <w:rsid w:val="0048211E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TrebuchetMS13pt-1pt">
    <w:name w:val="Основной текст + Trebuchet MS;13 pt;Интервал -1 pt"/>
    <w:basedOn w:val="a3"/>
    <w:rsid w:val="0048211E"/>
    <w:rPr>
      <w:rFonts w:ascii="Trebuchet MS" w:eastAsia="Trebuchet MS" w:hAnsi="Trebuchet MS" w:cs="Trebuchet MS"/>
      <w:spacing w:val="-30"/>
      <w:sz w:val="26"/>
      <w:szCs w:val="26"/>
      <w:shd w:val="clear" w:color="auto" w:fill="FFFFFF"/>
    </w:rPr>
  </w:style>
  <w:style w:type="paragraph" w:customStyle="1" w:styleId="111">
    <w:name w:val="Основной текст (11)"/>
    <w:basedOn w:val="a"/>
    <w:link w:val="110"/>
    <w:rsid w:val="0048211E"/>
    <w:pPr>
      <w:shd w:val="clear" w:color="auto" w:fill="FFFFFF"/>
      <w:spacing w:after="360" w:line="0" w:lineRule="atLeast"/>
    </w:pPr>
    <w:rPr>
      <w:rFonts w:ascii="Times New Roman" w:eastAsia="Times New Roman" w:hAnsi="Times New Roman" w:cs="Times New Roman"/>
      <w:color w:val="auto"/>
      <w:sz w:val="22"/>
      <w:szCs w:val="22"/>
      <w:lang w:eastAsia="en-US"/>
    </w:rPr>
  </w:style>
  <w:style w:type="paragraph" w:styleId="a9">
    <w:name w:val="No Spacing"/>
    <w:uiPriority w:val="1"/>
    <w:qFormat/>
    <w:rsid w:val="0048211E"/>
    <w:pPr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B6171F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B6171F"/>
    <w:rPr>
      <w:rFonts w:ascii="Tahoma" w:eastAsia="Arial Unicode MS" w:hAnsi="Tahoma" w:cs="Tahoma"/>
      <w:color w:val="000000"/>
      <w:sz w:val="16"/>
      <w:szCs w:val="16"/>
      <w:lang w:eastAsia="ru-RU"/>
    </w:rPr>
  </w:style>
  <w:style w:type="paragraph" w:styleId="ac">
    <w:name w:val="List Paragraph"/>
    <w:basedOn w:val="a"/>
    <w:uiPriority w:val="34"/>
    <w:qFormat/>
    <w:rsid w:val="00535334"/>
    <w:pPr>
      <w:ind w:left="720"/>
      <w:contextualSpacing/>
    </w:pPr>
  </w:style>
  <w:style w:type="paragraph" w:styleId="ad">
    <w:name w:val="header"/>
    <w:basedOn w:val="a"/>
    <w:link w:val="ae"/>
    <w:uiPriority w:val="99"/>
    <w:unhideWhenUsed/>
    <w:rsid w:val="00095E42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basedOn w:val="a0"/>
    <w:link w:val="ad"/>
    <w:uiPriority w:val="99"/>
    <w:rsid w:val="00095E42"/>
    <w:rPr>
      <w:rFonts w:ascii="Arial Unicode MS" w:eastAsia="Arial Unicode MS" w:hAnsi="Arial Unicode MS" w:cs="Arial Unicode MS"/>
      <w:color w:val="000000"/>
      <w:sz w:val="24"/>
      <w:szCs w:val="24"/>
      <w:lang w:eastAsia="ru-RU"/>
    </w:rPr>
  </w:style>
  <w:style w:type="paragraph" w:styleId="af">
    <w:name w:val="footer"/>
    <w:basedOn w:val="a"/>
    <w:link w:val="af0"/>
    <w:uiPriority w:val="99"/>
    <w:unhideWhenUsed/>
    <w:rsid w:val="00095E42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basedOn w:val="a0"/>
    <w:link w:val="af"/>
    <w:uiPriority w:val="99"/>
    <w:rsid w:val="00095E42"/>
    <w:rPr>
      <w:rFonts w:ascii="Arial Unicode MS" w:eastAsia="Arial Unicode MS" w:hAnsi="Arial Unicode MS" w:cs="Arial Unicode MS"/>
      <w:color w:val="000000"/>
      <w:sz w:val="24"/>
      <w:szCs w:val="24"/>
      <w:lang w:eastAsia="ru-RU"/>
    </w:rPr>
  </w:style>
  <w:style w:type="table" w:styleId="af1">
    <w:name w:val="Table Grid"/>
    <w:basedOn w:val="a1"/>
    <w:uiPriority w:val="59"/>
    <w:rsid w:val="00D8491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2">
    <w:name w:val="Normal (Web)"/>
    <w:basedOn w:val="a"/>
    <w:semiHidden/>
    <w:unhideWhenUsed/>
    <w:rsid w:val="00B6614B"/>
    <w:pPr>
      <w:spacing w:before="120" w:after="120"/>
      <w:jc w:val="both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66654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26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795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565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727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EDFD4B8-4C06-47EA-89BD-13954D7DB4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525</Words>
  <Characters>2999</Characters>
  <Application>Microsoft Office Word</Application>
  <DocSecurity>0</DocSecurity>
  <Lines>24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3517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</dc:creator>
  <cp:lastModifiedBy>Пользователь</cp:lastModifiedBy>
  <cp:revision>6</cp:revision>
  <cp:lastPrinted>2022-09-10T16:21:00Z</cp:lastPrinted>
  <dcterms:created xsi:type="dcterms:W3CDTF">2022-09-02T10:41:00Z</dcterms:created>
  <dcterms:modified xsi:type="dcterms:W3CDTF">2022-09-14T08:01:00Z</dcterms:modified>
</cp:coreProperties>
</file>